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heme="majorEastAsia" w:hAnsi="Arial" w:cs="Arial"/>
          <w:caps/>
          <w:lang w:val="es-CO" w:eastAsia="en-US"/>
        </w:rPr>
        <w:id w:val="328638634"/>
        <w:docPartObj>
          <w:docPartGallery w:val="Cover Pages"/>
          <w:docPartUnique/>
        </w:docPartObj>
      </w:sdtPr>
      <w:sdtEndPr>
        <w:rPr>
          <w:rFonts w:eastAsiaTheme="minorHAnsi"/>
          <w:caps w:val="0"/>
        </w:rPr>
      </w:sdtEndPr>
      <w:sdtContent>
        <w:tbl>
          <w:tblPr>
            <w:tblW w:w="5000" w:type="pct"/>
            <w:jc w:val="center"/>
            <w:tblLook w:val="04A0" w:firstRow="1" w:lastRow="0" w:firstColumn="1" w:lastColumn="0" w:noHBand="0" w:noVBand="1"/>
          </w:tblPr>
          <w:tblGrid>
            <w:gridCol w:w="9072"/>
          </w:tblGrid>
          <w:tr w:rsidR="007B52A2" w:rsidRPr="006A1FEA" w14:paraId="233EEE76" w14:textId="77777777">
            <w:trPr>
              <w:trHeight w:val="2880"/>
              <w:jc w:val="center"/>
            </w:trPr>
            <w:tc>
              <w:tcPr>
                <w:tcW w:w="5000" w:type="pct"/>
              </w:tcPr>
              <w:p w14:paraId="6012B786" w14:textId="37D6554F" w:rsidR="0003128C" w:rsidRPr="006A1FEA" w:rsidRDefault="0070770F" w:rsidP="0070770F">
                <w:pPr>
                  <w:pStyle w:val="Sinespaciado"/>
                  <w:rPr>
                    <w:lang w:val="es-CO"/>
                  </w:rPr>
                </w:pPr>
                <w:r>
                  <w:rPr>
                    <w:noProof/>
                  </w:rPr>
                  <w:drawing>
                    <wp:inline distT="0" distB="0" distL="0" distR="0" wp14:anchorId="33211170" wp14:editId="0D922DA6">
                      <wp:extent cx="5394960" cy="14040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HI Papillon EN Bleu Optimisé .png.png"/>
                              <pic:cNvPicPr/>
                            </pic:nvPicPr>
                            <pic:blipFill>
                              <a:blip r:embed="rId12">
                                <a:extLst>
                                  <a:ext uri="{28A0092B-C50C-407E-A947-70E740481C1C}">
                                    <a14:useLocalDpi xmlns:a14="http://schemas.microsoft.com/office/drawing/2010/main" val="0"/>
                                  </a:ext>
                                </a:extLst>
                              </a:blip>
                              <a:stretch>
                                <a:fillRect/>
                              </a:stretch>
                            </pic:blipFill>
                            <pic:spPr>
                              <a:xfrm>
                                <a:off x="0" y="0"/>
                                <a:ext cx="5423130" cy="1411376"/>
                              </a:xfrm>
                              <a:prstGeom prst="rect">
                                <a:avLst/>
                              </a:prstGeom>
                            </pic:spPr>
                          </pic:pic>
                        </a:graphicData>
                      </a:graphic>
                    </wp:inline>
                  </w:drawing>
                </w:r>
              </w:p>
              <w:p w14:paraId="277088DB" w14:textId="372722A7" w:rsidR="007B52A2" w:rsidRPr="006A1FEA" w:rsidRDefault="007B52A2" w:rsidP="0003128C">
                <w:pPr>
                  <w:tabs>
                    <w:tab w:val="left" w:pos="2235"/>
                  </w:tabs>
                  <w:rPr>
                    <w:lang w:val="es-CO" w:eastAsia="fr-FR"/>
                  </w:rPr>
                </w:pPr>
              </w:p>
            </w:tc>
          </w:tr>
          <w:tr w:rsidR="007B52A2" w:rsidRPr="004C4C71" w14:paraId="2D2D29DD" w14:textId="77777777">
            <w:trPr>
              <w:trHeight w:val="1440"/>
              <w:jc w:val="center"/>
            </w:trPr>
            <w:sdt>
              <w:sdtPr>
                <w:rPr>
                  <w:rFonts w:ascii="Arial" w:eastAsiaTheme="majorEastAsia" w:hAnsi="Arial" w:cs="Arial"/>
                  <w:sz w:val="56"/>
                  <w:szCs w:val="56"/>
                  <w:lang w:val="es-CO"/>
                </w:rPr>
                <w:alias w:val="Titr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404EE17C" w14:textId="16F7E53D" w:rsidR="007B52A2" w:rsidRPr="006A1FEA" w:rsidRDefault="008A4A6B" w:rsidP="0086265F">
                    <w:pPr>
                      <w:pStyle w:val="Sinespaciado"/>
                      <w:jc w:val="center"/>
                      <w:rPr>
                        <w:rFonts w:ascii="Arial" w:eastAsiaTheme="majorEastAsia" w:hAnsi="Arial" w:cs="Arial"/>
                        <w:sz w:val="80"/>
                        <w:szCs w:val="80"/>
                        <w:lang w:val="es-CO"/>
                      </w:rPr>
                    </w:pPr>
                    <w:r w:rsidRPr="008A4A6B">
                      <w:rPr>
                        <w:rFonts w:ascii="Arial" w:eastAsiaTheme="majorEastAsia" w:hAnsi="Arial" w:cs="Arial"/>
                        <w:sz w:val="56"/>
                        <w:szCs w:val="56"/>
                        <w:lang w:val="es-CO"/>
                      </w:rPr>
                      <w:t>Documento de participación – pliego de la licitación                   PF-LAHA-00012</w:t>
                    </w:r>
                  </w:p>
                </w:tc>
              </w:sdtContent>
            </w:sdt>
          </w:tr>
          <w:tr w:rsidR="007B52A2" w:rsidRPr="004C4C71" w14:paraId="33A26E0F" w14:textId="77777777">
            <w:trPr>
              <w:trHeight w:val="1440"/>
              <w:jc w:val="center"/>
            </w:trPr>
            <w:tc>
              <w:tcPr>
                <w:tcW w:w="5000" w:type="pct"/>
                <w:tcBorders>
                  <w:bottom w:val="single" w:sz="4" w:space="0" w:color="4F81BD" w:themeColor="accent1"/>
                </w:tcBorders>
                <w:vAlign w:val="center"/>
              </w:tcPr>
              <w:p w14:paraId="38ABD8A1" w14:textId="77777777" w:rsidR="007B52A2" w:rsidRPr="00D27ACB" w:rsidRDefault="007B52A2" w:rsidP="007B52A2">
                <w:pPr>
                  <w:pStyle w:val="Sinespaciado"/>
                  <w:rPr>
                    <w:rFonts w:ascii="Arial" w:eastAsiaTheme="majorEastAsia" w:hAnsi="Arial" w:cs="Arial"/>
                    <w:sz w:val="80"/>
                    <w:szCs w:val="80"/>
                  </w:rPr>
                </w:pPr>
              </w:p>
            </w:tc>
          </w:tr>
          <w:tr w:rsidR="007B52A2" w:rsidRPr="004C4C71" w14:paraId="31C6C10F" w14:textId="77777777">
            <w:trPr>
              <w:trHeight w:val="720"/>
              <w:jc w:val="center"/>
            </w:trPr>
            <w:sdt>
              <w:sdtPr>
                <w:rPr>
                  <w:rFonts w:ascii="Arial" w:eastAsiaTheme="majorEastAsia" w:hAnsi="Arial" w:cs="Arial"/>
                  <w:sz w:val="44"/>
                  <w:szCs w:val="44"/>
                  <w:lang w:val="es-CO"/>
                </w:rPr>
                <w:alias w:val="Sous-titre"/>
                <w:id w:val="15524255"/>
                <w:dataBinding w:prefixMappings="xmlns:ns0='http://schemas.openxmlformats.org/package/2006/metadata/core-properties' xmlns:ns1='http://purl.org/dc/elements/1.1/'" w:xpath="/ns0:coreProperties[1]/ns1:subject[1]" w:storeItemID="{6C3C8BC8-F283-45AE-878A-BAB7291924A1}"/>
                <w:text/>
              </w:sdtPr>
              <w:sdtContent>
                <w:bookmarkStart w:id="0" w:name="_Hlk107299306" w:displacedByCustomXml="prev"/>
                <w:tc>
                  <w:tcPr>
                    <w:tcW w:w="5000" w:type="pct"/>
                    <w:tcBorders>
                      <w:top w:val="single" w:sz="4" w:space="0" w:color="4F81BD" w:themeColor="accent1"/>
                    </w:tcBorders>
                    <w:vAlign w:val="center"/>
                  </w:tcPr>
                  <w:p w14:paraId="7964F98E" w14:textId="45B17201" w:rsidR="007B52A2" w:rsidRPr="006A1FEA" w:rsidRDefault="00AC1CB0" w:rsidP="0086265F">
                    <w:pPr>
                      <w:pStyle w:val="Sinespaciado"/>
                      <w:jc w:val="center"/>
                      <w:rPr>
                        <w:rFonts w:ascii="Arial" w:eastAsiaTheme="majorEastAsia" w:hAnsi="Arial" w:cs="Arial"/>
                        <w:sz w:val="44"/>
                        <w:szCs w:val="44"/>
                        <w:lang w:val="es-CO"/>
                      </w:rPr>
                    </w:pPr>
                    <w:r>
                      <w:rPr>
                        <w:rFonts w:ascii="Arial" w:eastAsiaTheme="majorEastAsia" w:hAnsi="Arial" w:cs="Arial"/>
                        <w:sz w:val="44"/>
                        <w:szCs w:val="44"/>
                        <w:lang w:val="es-CO"/>
                      </w:rPr>
                      <w:t xml:space="preserve">Adjudicación de contrato para el suministro </w:t>
                    </w:r>
                    <w:bookmarkStart w:id="1" w:name="_Hlk141433220"/>
                    <w:r>
                      <w:rPr>
                        <w:rFonts w:ascii="Arial" w:eastAsiaTheme="majorEastAsia" w:hAnsi="Arial" w:cs="Arial"/>
                        <w:sz w:val="44"/>
                        <w:szCs w:val="44"/>
                        <w:lang w:val="es-CO"/>
                      </w:rPr>
                      <w:t xml:space="preserve">de </w:t>
                    </w:r>
                    <w:r w:rsidR="002C012F">
                      <w:rPr>
                        <w:rFonts w:ascii="Arial" w:eastAsiaTheme="majorEastAsia" w:hAnsi="Arial" w:cs="Arial"/>
                        <w:sz w:val="44"/>
                        <w:szCs w:val="44"/>
                        <w:lang w:val="es-CO"/>
                      </w:rPr>
                      <w:t xml:space="preserve">sistemas de riego fotovoltaicos para </w:t>
                    </w:r>
                    <w:proofErr w:type="spellStart"/>
                    <w:r w:rsidR="002C012F">
                      <w:rPr>
                        <w:rFonts w:ascii="Arial" w:eastAsiaTheme="majorEastAsia" w:hAnsi="Arial" w:cs="Arial"/>
                        <w:sz w:val="44"/>
                        <w:szCs w:val="44"/>
                        <w:lang w:val="es-CO"/>
                      </w:rPr>
                      <w:t>organopónicos</w:t>
                    </w:r>
                    <w:proofErr w:type="spellEnd"/>
                    <w:r w:rsidR="002C012F">
                      <w:rPr>
                        <w:rFonts w:ascii="Arial" w:eastAsiaTheme="majorEastAsia" w:hAnsi="Arial" w:cs="Arial"/>
                        <w:sz w:val="44"/>
                        <w:szCs w:val="44"/>
                        <w:lang w:val="es-CO"/>
                      </w:rPr>
                      <w:t xml:space="preserve"> y medios para patios agrícolas familiares.</w:t>
                    </w:r>
                  </w:p>
                </w:tc>
              </w:sdtContent>
            </w:sdt>
            <w:bookmarkEnd w:id="1" w:displacedByCustomXml="prev"/>
            <w:bookmarkEnd w:id="0" w:displacedByCustomXml="prev"/>
          </w:tr>
          <w:tr w:rsidR="007B52A2" w:rsidRPr="004C4C71" w14:paraId="7EA37D3D" w14:textId="77777777">
            <w:trPr>
              <w:trHeight w:val="720"/>
              <w:jc w:val="center"/>
            </w:trPr>
            <w:tc>
              <w:tcPr>
                <w:tcW w:w="5000" w:type="pct"/>
                <w:tcBorders>
                  <w:top w:val="single" w:sz="4" w:space="0" w:color="4F81BD" w:themeColor="accent1"/>
                </w:tcBorders>
                <w:vAlign w:val="center"/>
              </w:tcPr>
              <w:p w14:paraId="30E93BAF" w14:textId="77777777" w:rsidR="007B52A2" w:rsidRPr="006A1FEA" w:rsidRDefault="007B52A2" w:rsidP="007B52A2">
                <w:pPr>
                  <w:pStyle w:val="Sinespaciado"/>
                  <w:rPr>
                    <w:rFonts w:ascii="Arial" w:eastAsiaTheme="majorEastAsia" w:hAnsi="Arial" w:cs="Arial"/>
                    <w:sz w:val="44"/>
                    <w:szCs w:val="44"/>
                    <w:lang w:val="es-CO"/>
                  </w:rPr>
                </w:pPr>
              </w:p>
            </w:tc>
          </w:tr>
          <w:tr w:rsidR="007B52A2" w:rsidRPr="004C4C71" w14:paraId="2199A9B9" w14:textId="77777777">
            <w:trPr>
              <w:trHeight w:val="360"/>
              <w:jc w:val="center"/>
            </w:trPr>
            <w:tc>
              <w:tcPr>
                <w:tcW w:w="5000" w:type="pct"/>
                <w:vAlign w:val="center"/>
              </w:tcPr>
              <w:p w14:paraId="6108971A" w14:textId="77777777" w:rsidR="007B52A2" w:rsidRPr="006A1FEA" w:rsidRDefault="007B52A2">
                <w:pPr>
                  <w:pStyle w:val="Sinespaciado"/>
                  <w:jc w:val="center"/>
                  <w:rPr>
                    <w:rFonts w:ascii="Arial" w:hAnsi="Arial" w:cs="Arial"/>
                    <w:lang w:val="es-CO"/>
                  </w:rPr>
                </w:pPr>
              </w:p>
            </w:tc>
          </w:tr>
          <w:tr w:rsidR="007B52A2" w:rsidRPr="006A1FEA" w14:paraId="1D644116" w14:textId="77777777">
            <w:trPr>
              <w:trHeight w:val="360"/>
              <w:jc w:val="center"/>
            </w:trPr>
            <w:tc>
              <w:tcPr>
                <w:tcW w:w="5000" w:type="pct"/>
                <w:vAlign w:val="center"/>
              </w:tcPr>
              <w:p w14:paraId="1F10D98D" w14:textId="77777777" w:rsidR="007B52A2" w:rsidRPr="006A1FEA" w:rsidRDefault="007B52A2" w:rsidP="007B52A2">
                <w:pPr>
                  <w:pStyle w:val="Sinespaciado"/>
                  <w:jc w:val="center"/>
                  <w:rPr>
                    <w:rFonts w:ascii="Arial" w:hAnsi="Arial" w:cs="Arial"/>
                    <w:b/>
                    <w:bCs/>
                    <w:lang w:val="es-CO"/>
                  </w:rPr>
                </w:pPr>
              </w:p>
              <w:p w14:paraId="6476CAAA" w14:textId="77777777" w:rsidR="007B52A2" w:rsidRPr="006A1FEA" w:rsidRDefault="007B52A2" w:rsidP="007B52A2">
                <w:pPr>
                  <w:pStyle w:val="Sinespaciado"/>
                  <w:jc w:val="center"/>
                  <w:rPr>
                    <w:rFonts w:ascii="Arial" w:hAnsi="Arial" w:cs="Arial"/>
                    <w:b/>
                    <w:bCs/>
                    <w:noProof/>
                    <w:lang w:val="es-CO"/>
                  </w:rPr>
                </w:pPr>
              </w:p>
              <w:p w14:paraId="3C49D0CC" w14:textId="77777777" w:rsidR="00AA699E" w:rsidRPr="006A1FEA" w:rsidRDefault="00AA699E" w:rsidP="007B52A2">
                <w:pPr>
                  <w:pStyle w:val="Sinespaciado"/>
                  <w:jc w:val="center"/>
                  <w:rPr>
                    <w:rFonts w:ascii="Arial" w:hAnsi="Arial" w:cs="Arial"/>
                    <w:b/>
                    <w:bCs/>
                    <w:noProof/>
                    <w:lang w:val="es-CO"/>
                  </w:rPr>
                </w:pPr>
              </w:p>
              <w:p w14:paraId="76DBF14E" w14:textId="0DCC69B4" w:rsidR="00AA699E" w:rsidRPr="006A1FEA" w:rsidRDefault="00AA699E" w:rsidP="007B52A2">
                <w:pPr>
                  <w:pStyle w:val="Sinespaciado"/>
                  <w:jc w:val="center"/>
                  <w:rPr>
                    <w:rFonts w:ascii="Arial" w:hAnsi="Arial" w:cs="Arial"/>
                    <w:b/>
                    <w:bCs/>
                    <w:noProof/>
                    <w:lang w:val="es-CO"/>
                  </w:rPr>
                </w:pPr>
              </w:p>
              <w:p w14:paraId="6EC53D50" w14:textId="77777777" w:rsidR="00AA699E" w:rsidRPr="006A1FEA" w:rsidRDefault="00AA699E" w:rsidP="007B52A2">
                <w:pPr>
                  <w:pStyle w:val="Sinespaciado"/>
                  <w:jc w:val="center"/>
                  <w:rPr>
                    <w:rFonts w:ascii="Arial" w:hAnsi="Arial" w:cs="Arial"/>
                    <w:b/>
                    <w:bCs/>
                    <w:noProof/>
                    <w:lang w:val="es-CO"/>
                  </w:rPr>
                </w:pPr>
              </w:p>
              <w:p w14:paraId="1FCE0932" w14:textId="77777777" w:rsidR="00AA699E" w:rsidRPr="006A1FEA" w:rsidRDefault="00AA699E" w:rsidP="007B52A2">
                <w:pPr>
                  <w:pStyle w:val="Sinespaciado"/>
                  <w:jc w:val="center"/>
                  <w:rPr>
                    <w:rFonts w:ascii="Arial" w:hAnsi="Arial" w:cs="Arial"/>
                    <w:b/>
                    <w:bCs/>
                    <w:lang w:val="es-CO"/>
                  </w:rPr>
                </w:pPr>
              </w:p>
              <w:p w14:paraId="3E4382A1" w14:textId="77777777" w:rsidR="007B52A2" w:rsidRPr="006A1FEA" w:rsidRDefault="007B52A2" w:rsidP="007B52A2">
                <w:pPr>
                  <w:pStyle w:val="Sinespaciado"/>
                  <w:jc w:val="center"/>
                  <w:rPr>
                    <w:rFonts w:ascii="Arial" w:hAnsi="Arial" w:cs="Arial"/>
                    <w:b/>
                    <w:bCs/>
                    <w:lang w:val="es-CO"/>
                  </w:rPr>
                </w:pPr>
              </w:p>
              <w:p w14:paraId="3EF72E8F" w14:textId="77777777" w:rsidR="007B52A2" w:rsidRPr="006A1FEA" w:rsidRDefault="007B52A2" w:rsidP="007B52A2">
                <w:pPr>
                  <w:pStyle w:val="Sinespaciado"/>
                  <w:jc w:val="center"/>
                  <w:rPr>
                    <w:rFonts w:ascii="Arial" w:hAnsi="Arial" w:cs="Arial"/>
                    <w:b/>
                    <w:bCs/>
                    <w:lang w:val="es-CO"/>
                  </w:rPr>
                </w:pPr>
              </w:p>
              <w:p w14:paraId="2BC1F626" w14:textId="78003381" w:rsidR="007B52A2" w:rsidRPr="006A1FEA" w:rsidRDefault="007B52A2" w:rsidP="007B52A2">
                <w:pPr>
                  <w:pStyle w:val="Sinespaciado"/>
                  <w:jc w:val="center"/>
                  <w:rPr>
                    <w:rFonts w:ascii="Arial" w:hAnsi="Arial" w:cs="Arial"/>
                    <w:b/>
                    <w:bCs/>
                    <w:lang w:val="es-CO"/>
                  </w:rPr>
                </w:pPr>
              </w:p>
              <w:p w14:paraId="4B0CCD3F" w14:textId="77777777" w:rsidR="007B52A2" w:rsidRPr="006A1FEA" w:rsidRDefault="007B52A2" w:rsidP="007B52A2">
                <w:pPr>
                  <w:pStyle w:val="Sinespaciado"/>
                  <w:rPr>
                    <w:rFonts w:ascii="Arial" w:hAnsi="Arial" w:cs="Arial"/>
                    <w:b/>
                    <w:bCs/>
                    <w:lang w:val="es-CO"/>
                  </w:rPr>
                </w:pPr>
              </w:p>
              <w:p w14:paraId="24EC6ED2" w14:textId="77777777" w:rsidR="007B52A2" w:rsidRPr="006A1FEA" w:rsidRDefault="007B52A2" w:rsidP="007B52A2">
                <w:pPr>
                  <w:pStyle w:val="Sinespaciado"/>
                  <w:rPr>
                    <w:rFonts w:ascii="Arial" w:hAnsi="Arial" w:cs="Arial"/>
                    <w:b/>
                    <w:bCs/>
                    <w:lang w:val="es-CO"/>
                  </w:rPr>
                </w:pPr>
              </w:p>
            </w:tc>
          </w:tr>
          <w:tr w:rsidR="007B52A2" w:rsidRPr="006A1FEA" w14:paraId="6A95AA0F" w14:textId="77777777">
            <w:trPr>
              <w:trHeight w:val="360"/>
              <w:jc w:val="center"/>
            </w:trPr>
            <w:tc>
              <w:tcPr>
                <w:tcW w:w="5000" w:type="pct"/>
                <w:vAlign w:val="center"/>
              </w:tcPr>
              <w:p w14:paraId="2A21B7D2" w14:textId="77777777" w:rsidR="007B52A2" w:rsidRPr="006A1FEA" w:rsidRDefault="007B52A2" w:rsidP="00AA699E">
                <w:pPr>
                  <w:pStyle w:val="Sinespaciado"/>
                  <w:jc w:val="center"/>
                  <w:rPr>
                    <w:rFonts w:ascii="Arial" w:hAnsi="Arial" w:cs="Arial"/>
                    <w:b/>
                    <w:bCs/>
                    <w:lang w:val="es-CO"/>
                  </w:rPr>
                </w:pPr>
              </w:p>
            </w:tc>
          </w:tr>
        </w:tbl>
        <w:p w14:paraId="0AA9F930" w14:textId="15A6BA02" w:rsidR="0070770F" w:rsidRDefault="0070770F">
          <w:pPr>
            <w:rPr>
              <w:rFonts w:ascii="Arial" w:hAnsi="Arial" w:cs="Arial"/>
              <w:lang w:val="es-CO"/>
            </w:rPr>
          </w:pPr>
        </w:p>
        <w:p w14:paraId="35C963F4" w14:textId="42290FFC" w:rsidR="007B52A2" w:rsidRPr="006A1FEA" w:rsidRDefault="0070770F">
          <w:pPr>
            <w:rPr>
              <w:rFonts w:ascii="Arial" w:hAnsi="Arial" w:cs="Arial"/>
              <w:lang w:val="es-CO"/>
            </w:rPr>
          </w:pPr>
          <w:r>
            <w:rPr>
              <w:rFonts w:ascii="Arial" w:hAnsi="Arial" w:cs="Arial"/>
              <w:lang w:val="es-CO"/>
            </w:rPr>
            <w:br w:type="page"/>
          </w:r>
        </w:p>
        <w:sdt>
          <w:sdtPr>
            <w:rPr>
              <w:rFonts w:ascii="Arial" w:eastAsiaTheme="minorHAnsi" w:hAnsi="Arial" w:cs="Arial"/>
              <w:b w:val="0"/>
              <w:bCs w:val="0"/>
              <w:color w:val="auto"/>
              <w:sz w:val="22"/>
              <w:szCs w:val="22"/>
              <w:lang w:val="es-CO" w:eastAsia="en-US"/>
            </w:rPr>
            <w:id w:val="621428741"/>
            <w:docPartObj>
              <w:docPartGallery w:val="Table of Contents"/>
              <w:docPartUnique/>
            </w:docPartObj>
          </w:sdtPr>
          <w:sdtContent>
            <w:p w14:paraId="7F2AC856" w14:textId="3FC66285" w:rsidR="00932ED7" w:rsidRPr="006A1FEA" w:rsidRDefault="006E4D2C">
              <w:pPr>
                <w:pStyle w:val="TtuloTDC"/>
                <w:rPr>
                  <w:rFonts w:ascii="Arial" w:hAnsi="Arial" w:cs="Arial"/>
                  <w:lang w:val="es-CO"/>
                </w:rPr>
              </w:pPr>
              <w:r w:rsidRPr="006A1FEA">
                <w:rPr>
                  <w:rFonts w:ascii="Arial" w:hAnsi="Arial" w:cs="Arial"/>
                  <w:lang w:val="es-CO"/>
                </w:rPr>
                <w:t>Conten</w:t>
              </w:r>
              <w:r w:rsidR="00282E9F" w:rsidRPr="006A1FEA">
                <w:rPr>
                  <w:rFonts w:ascii="Arial" w:hAnsi="Arial" w:cs="Arial"/>
                  <w:lang w:val="es-CO"/>
                </w:rPr>
                <w:t>ido</w:t>
              </w:r>
            </w:p>
            <w:p w14:paraId="2754982F" w14:textId="77777777" w:rsidR="00493C7C" w:rsidRPr="006A1FEA" w:rsidRDefault="00493C7C" w:rsidP="00493C7C">
              <w:pPr>
                <w:rPr>
                  <w:rFonts w:ascii="Arial" w:hAnsi="Arial" w:cs="Arial"/>
                  <w:lang w:val="es-CO" w:eastAsia="fr-FR"/>
                </w:rPr>
              </w:pPr>
            </w:p>
            <w:p w14:paraId="0D51F189" w14:textId="4B4A6D2F" w:rsidR="0070770F" w:rsidRDefault="005651E6">
              <w:pPr>
                <w:pStyle w:val="TDC1"/>
                <w:tabs>
                  <w:tab w:val="left" w:pos="440"/>
                  <w:tab w:val="right" w:leader="dot" w:pos="9062"/>
                </w:tabs>
                <w:rPr>
                  <w:rFonts w:eastAsiaTheme="minorEastAsia"/>
                  <w:noProof/>
                  <w:lang w:eastAsia="fr-FR"/>
                </w:rPr>
              </w:pPr>
              <w:r w:rsidRPr="006A1FEA">
                <w:rPr>
                  <w:rFonts w:ascii="Arial" w:hAnsi="Arial" w:cs="Arial"/>
                  <w:lang w:val="es-CO"/>
                </w:rPr>
                <w:fldChar w:fldCharType="begin"/>
              </w:r>
              <w:r w:rsidR="00932ED7" w:rsidRPr="006A1FEA">
                <w:rPr>
                  <w:rFonts w:ascii="Arial" w:hAnsi="Arial" w:cs="Arial"/>
                  <w:lang w:val="es-CO"/>
                </w:rPr>
                <w:instrText xml:space="preserve"> TOC \o "1-3" \h \z \u </w:instrText>
              </w:r>
              <w:r w:rsidRPr="006A1FEA">
                <w:rPr>
                  <w:rFonts w:ascii="Arial" w:hAnsi="Arial" w:cs="Arial"/>
                  <w:lang w:val="es-CO"/>
                </w:rPr>
                <w:fldChar w:fldCharType="separate"/>
              </w:r>
              <w:hyperlink w:anchor="_Toc107997960" w:history="1">
                <w:r w:rsidR="0070770F" w:rsidRPr="0043522D">
                  <w:rPr>
                    <w:rStyle w:val="Hipervnculo"/>
                    <w:rFonts w:ascii="Arial" w:hAnsi="Arial" w:cs="Arial"/>
                    <w:noProof/>
                    <w:lang w:val="es-CO"/>
                  </w:rPr>
                  <w:t>1.</w:t>
                </w:r>
                <w:r w:rsidR="0070770F">
                  <w:rPr>
                    <w:rFonts w:eastAsiaTheme="minorEastAsia"/>
                    <w:noProof/>
                    <w:lang w:eastAsia="fr-FR"/>
                  </w:rPr>
                  <w:tab/>
                </w:r>
                <w:r w:rsidR="0070770F" w:rsidRPr="0043522D">
                  <w:rPr>
                    <w:rStyle w:val="Hipervnculo"/>
                    <w:rFonts w:ascii="Arial" w:hAnsi="Arial" w:cs="Arial"/>
                    <w:noProof/>
                    <w:lang w:val="es-CO"/>
                  </w:rPr>
                  <w:t>Identificación del comprador</w:t>
                </w:r>
                <w:r w:rsidR="0070770F">
                  <w:rPr>
                    <w:noProof/>
                    <w:webHidden/>
                  </w:rPr>
                  <w:tab/>
                </w:r>
                <w:r w:rsidR="0070770F">
                  <w:rPr>
                    <w:noProof/>
                    <w:webHidden/>
                  </w:rPr>
                  <w:fldChar w:fldCharType="begin"/>
                </w:r>
                <w:r w:rsidR="0070770F">
                  <w:rPr>
                    <w:noProof/>
                    <w:webHidden/>
                  </w:rPr>
                  <w:instrText xml:space="preserve"> PAGEREF _Toc107997960 \h </w:instrText>
                </w:r>
                <w:r w:rsidR="0070770F">
                  <w:rPr>
                    <w:noProof/>
                    <w:webHidden/>
                  </w:rPr>
                </w:r>
                <w:r w:rsidR="0070770F">
                  <w:rPr>
                    <w:noProof/>
                    <w:webHidden/>
                  </w:rPr>
                  <w:fldChar w:fldCharType="separate"/>
                </w:r>
                <w:r w:rsidR="005C7620">
                  <w:rPr>
                    <w:noProof/>
                    <w:webHidden/>
                  </w:rPr>
                  <w:t>2</w:t>
                </w:r>
                <w:r w:rsidR="0070770F">
                  <w:rPr>
                    <w:noProof/>
                    <w:webHidden/>
                  </w:rPr>
                  <w:fldChar w:fldCharType="end"/>
                </w:r>
              </w:hyperlink>
            </w:p>
            <w:p w14:paraId="1BABBE5B" w14:textId="410B70A1" w:rsidR="0070770F" w:rsidRDefault="00000000">
              <w:pPr>
                <w:pStyle w:val="TDC1"/>
                <w:tabs>
                  <w:tab w:val="left" w:pos="440"/>
                  <w:tab w:val="right" w:leader="dot" w:pos="9062"/>
                </w:tabs>
                <w:rPr>
                  <w:rFonts w:eastAsiaTheme="minorEastAsia"/>
                  <w:noProof/>
                  <w:lang w:eastAsia="fr-FR"/>
                </w:rPr>
              </w:pPr>
              <w:hyperlink w:anchor="_Toc107997961" w:history="1">
                <w:r w:rsidR="0070770F" w:rsidRPr="0043522D">
                  <w:rPr>
                    <w:rStyle w:val="Hipervnculo"/>
                    <w:rFonts w:ascii="Arial" w:hAnsi="Arial" w:cs="Arial"/>
                    <w:noProof/>
                    <w:lang w:val="es-CO"/>
                  </w:rPr>
                  <w:t>2.</w:t>
                </w:r>
                <w:r w:rsidR="0070770F">
                  <w:rPr>
                    <w:rFonts w:eastAsiaTheme="minorEastAsia"/>
                    <w:noProof/>
                    <w:lang w:eastAsia="fr-FR"/>
                  </w:rPr>
                  <w:tab/>
                </w:r>
                <w:r w:rsidR="0070770F" w:rsidRPr="0043522D">
                  <w:rPr>
                    <w:rStyle w:val="Hipervnculo"/>
                    <w:rFonts w:ascii="Arial" w:hAnsi="Arial" w:cs="Arial"/>
                    <w:noProof/>
                    <w:lang w:val="es-CO"/>
                  </w:rPr>
                  <w:t>Descripción del contrato</w:t>
                </w:r>
                <w:r w:rsidR="0070770F">
                  <w:rPr>
                    <w:noProof/>
                    <w:webHidden/>
                  </w:rPr>
                  <w:tab/>
                </w:r>
                <w:r w:rsidR="0070770F">
                  <w:rPr>
                    <w:noProof/>
                    <w:webHidden/>
                  </w:rPr>
                  <w:fldChar w:fldCharType="begin"/>
                </w:r>
                <w:r w:rsidR="0070770F">
                  <w:rPr>
                    <w:noProof/>
                    <w:webHidden/>
                  </w:rPr>
                  <w:instrText xml:space="preserve"> PAGEREF _Toc107997961 \h </w:instrText>
                </w:r>
                <w:r w:rsidR="0070770F">
                  <w:rPr>
                    <w:noProof/>
                    <w:webHidden/>
                  </w:rPr>
                </w:r>
                <w:r w:rsidR="0070770F">
                  <w:rPr>
                    <w:noProof/>
                    <w:webHidden/>
                  </w:rPr>
                  <w:fldChar w:fldCharType="separate"/>
                </w:r>
                <w:r w:rsidR="005C7620">
                  <w:rPr>
                    <w:noProof/>
                    <w:webHidden/>
                  </w:rPr>
                  <w:t>3</w:t>
                </w:r>
                <w:r w:rsidR="0070770F">
                  <w:rPr>
                    <w:noProof/>
                    <w:webHidden/>
                  </w:rPr>
                  <w:fldChar w:fldCharType="end"/>
                </w:r>
              </w:hyperlink>
            </w:p>
            <w:p w14:paraId="26B27BA2" w14:textId="074C75D5" w:rsidR="0070770F" w:rsidRDefault="00000000">
              <w:pPr>
                <w:pStyle w:val="TDC1"/>
                <w:tabs>
                  <w:tab w:val="left" w:pos="440"/>
                  <w:tab w:val="right" w:leader="dot" w:pos="9062"/>
                </w:tabs>
                <w:rPr>
                  <w:rFonts w:eastAsiaTheme="minorEastAsia"/>
                  <w:noProof/>
                  <w:lang w:eastAsia="fr-FR"/>
                </w:rPr>
              </w:pPr>
              <w:hyperlink w:anchor="_Toc107997962" w:history="1">
                <w:r w:rsidR="0070770F" w:rsidRPr="0043522D">
                  <w:rPr>
                    <w:rStyle w:val="Hipervnculo"/>
                    <w:rFonts w:ascii="Arial" w:hAnsi="Arial" w:cs="Arial"/>
                    <w:noProof/>
                    <w:lang w:val="es-CO"/>
                  </w:rPr>
                  <w:t>3.</w:t>
                </w:r>
                <w:r w:rsidR="0070770F">
                  <w:rPr>
                    <w:rFonts w:eastAsiaTheme="minorEastAsia"/>
                    <w:noProof/>
                    <w:lang w:eastAsia="fr-FR"/>
                  </w:rPr>
                  <w:tab/>
                </w:r>
                <w:r w:rsidR="0070770F" w:rsidRPr="0043522D">
                  <w:rPr>
                    <w:rStyle w:val="Hipervnculo"/>
                    <w:rFonts w:ascii="Arial" w:hAnsi="Arial" w:cs="Arial"/>
                    <w:noProof/>
                    <w:lang w:val="es-CO"/>
                  </w:rPr>
                  <w:t>Condiciones generales</w:t>
                </w:r>
                <w:r w:rsidR="0070770F">
                  <w:rPr>
                    <w:noProof/>
                    <w:webHidden/>
                  </w:rPr>
                  <w:tab/>
                </w:r>
                <w:r w:rsidR="0070770F">
                  <w:rPr>
                    <w:noProof/>
                    <w:webHidden/>
                  </w:rPr>
                  <w:fldChar w:fldCharType="begin"/>
                </w:r>
                <w:r w:rsidR="0070770F">
                  <w:rPr>
                    <w:noProof/>
                    <w:webHidden/>
                  </w:rPr>
                  <w:instrText xml:space="preserve"> PAGEREF _Toc107997962 \h </w:instrText>
                </w:r>
                <w:r w:rsidR="0070770F">
                  <w:rPr>
                    <w:noProof/>
                    <w:webHidden/>
                  </w:rPr>
                </w:r>
                <w:r w:rsidR="0070770F">
                  <w:rPr>
                    <w:noProof/>
                    <w:webHidden/>
                  </w:rPr>
                  <w:fldChar w:fldCharType="separate"/>
                </w:r>
                <w:r w:rsidR="005C7620">
                  <w:rPr>
                    <w:noProof/>
                    <w:webHidden/>
                  </w:rPr>
                  <w:t>3</w:t>
                </w:r>
                <w:r w:rsidR="0070770F">
                  <w:rPr>
                    <w:noProof/>
                    <w:webHidden/>
                  </w:rPr>
                  <w:fldChar w:fldCharType="end"/>
                </w:r>
              </w:hyperlink>
            </w:p>
            <w:p w14:paraId="283DAFC6" w14:textId="1045FCFF" w:rsidR="0070770F" w:rsidRDefault="00000000">
              <w:pPr>
                <w:pStyle w:val="TDC1"/>
                <w:tabs>
                  <w:tab w:val="left" w:pos="440"/>
                  <w:tab w:val="right" w:leader="dot" w:pos="9062"/>
                </w:tabs>
                <w:rPr>
                  <w:rFonts w:eastAsiaTheme="minorEastAsia"/>
                  <w:noProof/>
                  <w:lang w:eastAsia="fr-FR"/>
                </w:rPr>
              </w:pPr>
              <w:hyperlink w:anchor="_Toc107997963" w:history="1">
                <w:r w:rsidR="0070770F" w:rsidRPr="0043522D">
                  <w:rPr>
                    <w:rStyle w:val="Hipervnculo"/>
                    <w:rFonts w:ascii="Arial" w:hAnsi="Arial" w:cs="Arial"/>
                    <w:noProof/>
                    <w:lang w:val="es-CO"/>
                  </w:rPr>
                  <w:t>4.</w:t>
                </w:r>
                <w:r w:rsidR="0070770F">
                  <w:rPr>
                    <w:rFonts w:eastAsiaTheme="minorEastAsia"/>
                    <w:noProof/>
                    <w:lang w:eastAsia="fr-FR"/>
                  </w:rPr>
                  <w:tab/>
                </w:r>
                <w:r w:rsidR="0070770F" w:rsidRPr="0043522D">
                  <w:rPr>
                    <w:rStyle w:val="Hipervnculo"/>
                    <w:rFonts w:ascii="Arial" w:hAnsi="Arial" w:cs="Arial"/>
                    <w:noProof/>
                    <w:lang w:val="es-CO"/>
                  </w:rPr>
                  <w:t>Cronograma de licitación</w:t>
                </w:r>
                <w:r w:rsidR="0070770F">
                  <w:rPr>
                    <w:noProof/>
                    <w:webHidden/>
                  </w:rPr>
                  <w:tab/>
                </w:r>
                <w:r w:rsidR="0070770F">
                  <w:rPr>
                    <w:noProof/>
                    <w:webHidden/>
                  </w:rPr>
                  <w:fldChar w:fldCharType="begin"/>
                </w:r>
                <w:r w:rsidR="0070770F">
                  <w:rPr>
                    <w:noProof/>
                    <w:webHidden/>
                  </w:rPr>
                  <w:instrText xml:space="preserve"> PAGEREF _Toc107997963 \h </w:instrText>
                </w:r>
                <w:r w:rsidR="0070770F">
                  <w:rPr>
                    <w:noProof/>
                    <w:webHidden/>
                  </w:rPr>
                </w:r>
                <w:r w:rsidR="0070770F">
                  <w:rPr>
                    <w:noProof/>
                    <w:webHidden/>
                  </w:rPr>
                  <w:fldChar w:fldCharType="separate"/>
                </w:r>
                <w:r w:rsidR="005C7620">
                  <w:rPr>
                    <w:noProof/>
                    <w:webHidden/>
                  </w:rPr>
                  <w:t>4</w:t>
                </w:r>
                <w:r w:rsidR="0070770F">
                  <w:rPr>
                    <w:noProof/>
                    <w:webHidden/>
                  </w:rPr>
                  <w:fldChar w:fldCharType="end"/>
                </w:r>
              </w:hyperlink>
            </w:p>
            <w:p w14:paraId="618D0210" w14:textId="00AFCF32" w:rsidR="0070770F" w:rsidRDefault="00000000">
              <w:pPr>
                <w:pStyle w:val="TDC1"/>
                <w:tabs>
                  <w:tab w:val="left" w:pos="440"/>
                  <w:tab w:val="right" w:leader="dot" w:pos="9062"/>
                </w:tabs>
                <w:rPr>
                  <w:rFonts w:eastAsiaTheme="minorEastAsia"/>
                  <w:noProof/>
                  <w:lang w:eastAsia="fr-FR"/>
                </w:rPr>
              </w:pPr>
              <w:hyperlink w:anchor="_Toc107997964" w:history="1">
                <w:r w:rsidR="0070770F" w:rsidRPr="0043522D">
                  <w:rPr>
                    <w:rStyle w:val="Hipervnculo"/>
                    <w:rFonts w:ascii="Arial" w:hAnsi="Arial" w:cs="Arial"/>
                    <w:noProof/>
                    <w:lang w:val="es-CO"/>
                  </w:rPr>
                  <w:t>5.</w:t>
                </w:r>
                <w:r w:rsidR="0070770F">
                  <w:rPr>
                    <w:rFonts w:eastAsiaTheme="minorEastAsia"/>
                    <w:noProof/>
                    <w:lang w:eastAsia="fr-FR"/>
                  </w:rPr>
                  <w:tab/>
                </w:r>
                <w:r w:rsidR="0070770F" w:rsidRPr="0043522D">
                  <w:rPr>
                    <w:rStyle w:val="Hipervnculo"/>
                    <w:rFonts w:ascii="Arial" w:hAnsi="Arial" w:cs="Arial"/>
                    <w:noProof/>
                    <w:lang w:val="es-CO"/>
                  </w:rPr>
                  <w:t>Elegibilidad y obligaciones</w:t>
                </w:r>
                <w:r w:rsidR="0070770F">
                  <w:rPr>
                    <w:noProof/>
                    <w:webHidden/>
                  </w:rPr>
                  <w:tab/>
                </w:r>
                <w:r w:rsidR="0070770F">
                  <w:rPr>
                    <w:noProof/>
                    <w:webHidden/>
                  </w:rPr>
                  <w:fldChar w:fldCharType="begin"/>
                </w:r>
                <w:r w:rsidR="0070770F">
                  <w:rPr>
                    <w:noProof/>
                    <w:webHidden/>
                  </w:rPr>
                  <w:instrText xml:space="preserve"> PAGEREF _Toc107997964 \h </w:instrText>
                </w:r>
                <w:r w:rsidR="0070770F">
                  <w:rPr>
                    <w:noProof/>
                    <w:webHidden/>
                  </w:rPr>
                </w:r>
                <w:r w:rsidR="0070770F">
                  <w:rPr>
                    <w:noProof/>
                    <w:webHidden/>
                  </w:rPr>
                  <w:fldChar w:fldCharType="separate"/>
                </w:r>
                <w:r w:rsidR="005C7620">
                  <w:rPr>
                    <w:noProof/>
                    <w:webHidden/>
                  </w:rPr>
                  <w:t>4</w:t>
                </w:r>
                <w:r w:rsidR="0070770F">
                  <w:rPr>
                    <w:noProof/>
                    <w:webHidden/>
                  </w:rPr>
                  <w:fldChar w:fldCharType="end"/>
                </w:r>
              </w:hyperlink>
            </w:p>
            <w:p w14:paraId="7995166C" w14:textId="36674738" w:rsidR="0070770F" w:rsidRDefault="00000000">
              <w:pPr>
                <w:pStyle w:val="TDC2"/>
                <w:tabs>
                  <w:tab w:val="left" w:pos="660"/>
                  <w:tab w:val="right" w:leader="dot" w:pos="9062"/>
                </w:tabs>
                <w:rPr>
                  <w:rFonts w:eastAsiaTheme="minorEastAsia"/>
                  <w:noProof/>
                  <w:lang w:eastAsia="fr-FR"/>
                </w:rPr>
              </w:pPr>
              <w:hyperlink w:anchor="_Toc107997965"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Sub-contratación</w:t>
                </w:r>
                <w:r w:rsidR="0070770F">
                  <w:rPr>
                    <w:noProof/>
                    <w:webHidden/>
                  </w:rPr>
                  <w:tab/>
                </w:r>
                <w:r w:rsidR="0070770F">
                  <w:rPr>
                    <w:noProof/>
                    <w:webHidden/>
                  </w:rPr>
                  <w:fldChar w:fldCharType="begin"/>
                </w:r>
                <w:r w:rsidR="0070770F">
                  <w:rPr>
                    <w:noProof/>
                    <w:webHidden/>
                  </w:rPr>
                  <w:instrText xml:space="preserve"> PAGEREF _Toc107997965 \h </w:instrText>
                </w:r>
                <w:r w:rsidR="0070770F">
                  <w:rPr>
                    <w:noProof/>
                    <w:webHidden/>
                  </w:rPr>
                </w:r>
                <w:r w:rsidR="0070770F">
                  <w:rPr>
                    <w:noProof/>
                    <w:webHidden/>
                  </w:rPr>
                  <w:fldChar w:fldCharType="separate"/>
                </w:r>
                <w:r w:rsidR="005C7620">
                  <w:rPr>
                    <w:noProof/>
                    <w:webHidden/>
                  </w:rPr>
                  <w:t>5</w:t>
                </w:r>
                <w:r w:rsidR="0070770F">
                  <w:rPr>
                    <w:noProof/>
                    <w:webHidden/>
                  </w:rPr>
                  <w:fldChar w:fldCharType="end"/>
                </w:r>
              </w:hyperlink>
            </w:p>
            <w:p w14:paraId="678A1BAD" w14:textId="07E028FE" w:rsidR="0070770F" w:rsidRDefault="00000000">
              <w:pPr>
                <w:pStyle w:val="TDC1"/>
                <w:tabs>
                  <w:tab w:val="left" w:pos="440"/>
                  <w:tab w:val="right" w:leader="dot" w:pos="9062"/>
                </w:tabs>
                <w:rPr>
                  <w:rFonts w:eastAsiaTheme="minorEastAsia"/>
                  <w:noProof/>
                  <w:lang w:eastAsia="fr-FR"/>
                </w:rPr>
              </w:pPr>
              <w:hyperlink w:anchor="_Toc107997966" w:history="1">
                <w:r w:rsidR="0070770F" w:rsidRPr="0043522D">
                  <w:rPr>
                    <w:rStyle w:val="Hipervnculo"/>
                    <w:rFonts w:ascii="Arial" w:hAnsi="Arial" w:cs="Arial"/>
                    <w:noProof/>
                    <w:lang w:val="es-CO"/>
                  </w:rPr>
                  <w:t>6.</w:t>
                </w:r>
                <w:r w:rsidR="0070770F">
                  <w:rPr>
                    <w:rFonts w:eastAsiaTheme="minorEastAsia"/>
                    <w:noProof/>
                    <w:lang w:eastAsia="fr-FR"/>
                  </w:rPr>
                  <w:tab/>
                </w:r>
                <w:r w:rsidR="0070770F" w:rsidRPr="0043522D">
                  <w:rPr>
                    <w:rStyle w:val="Hipervnculo"/>
                    <w:rFonts w:ascii="Arial" w:hAnsi="Arial" w:cs="Arial"/>
                    <w:noProof/>
                    <w:lang w:val="es-CO"/>
                  </w:rPr>
                  <w:t>Procedimiento de participación</w:t>
                </w:r>
                <w:r w:rsidR="0070770F">
                  <w:rPr>
                    <w:noProof/>
                    <w:webHidden/>
                  </w:rPr>
                  <w:tab/>
                </w:r>
                <w:r w:rsidR="0070770F">
                  <w:rPr>
                    <w:noProof/>
                    <w:webHidden/>
                  </w:rPr>
                  <w:fldChar w:fldCharType="begin"/>
                </w:r>
                <w:r w:rsidR="0070770F">
                  <w:rPr>
                    <w:noProof/>
                    <w:webHidden/>
                  </w:rPr>
                  <w:instrText xml:space="preserve"> PAGEREF _Toc107997966 \h </w:instrText>
                </w:r>
                <w:r w:rsidR="0070770F">
                  <w:rPr>
                    <w:noProof/>
                    <w:webHidden/>
                  </w:rPr>
                </w:r>
                <w:r w:rsidR="0070770F">
                  <w:rPr>
                    <w:noProof/>
                    <w:webHidden/>
                  </w:rPr>
                  <w:fldChar w:fldCharType="separate"/>
                </w:r>
                <w:r w:rsidR="005C7620">
                  <w:rPr>
                    <w:noProof/>
                    <w:webHidden/>
                  </w:rPr>
                  <w:t>5</w:t>
                </w:r>
                <w:r w:rsidR="0070770F">
                  <w:rPr>
                    <w:noProof/>
                    <w:webHidden/>
                  </w:rPr>
                  <w:fldChar w:fldCharType="end"/>
                </w:r>
              </w:hyperlink>
            </w:p>
            <w:p w14:paraId="3854B229" w14:textId="0A19962B" w:rsidR="0070770F" w:rsidRDefault="00000000">
              <w:pPr>
                <w:pStyle w:val="TDC2"/>
                <w:tabs>
                  <w:tab w:val="left" w:pos="660"/>
                  <w:tab w:val="right" w:leader="dot" w:pos="9062"/>
                </w:tabs>
                <w:rPr>
                  <w:rFonts w:eastAsiaTheme="minorEastAsia"/>
                  <w:noProof/>
                  <w:lang w:eastAsia="fr-FR"/>
                </w:rPr>
              </w:pPr>
              <w:hyperlink w:anchor="_Toc107997967"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Solicitudes de aclaraciones o respuesta a preguntas</w:t>
                </w:r>
                <w:r w:rsidR="0070770F">
                  <w:rPr>
                    <w:noProof/>
                    <w:webHidden/>
                  </w:rPr>
                  <w:tab/>
                </w:r>
                <w:r w:rsidR="0070770F">
                  <w:rPr>
                    <w:noProof/>
                    <w:webHidden/>
                  </w:rPr>
                  <w:fldChar w:fldCharType="begin"/>
                </w:r>
                <w:r w:rsidR="0070770F">
                  <w:rPr>
                    <w:noProof/>
                    <w:webHidden/>
                  </w:rPr>
                  <w:instrText xml:space="preserve"> PAGEREF _Toc107997967 \h </w:instrText>
                </w:r>
                <w:r w:rsidR="0070770F">
                  <w:rPr>
                    <w:noProof/>
                    <w:webHidden/>
                  </w:rPr>
                </w:r>
                <w:r w:rsidR="0070770F">
                  <w:rPr>
                    <w:noProof/>
                    <w:webHidden/>
                  </w:rPr>
                  <w:fldChar w:fldCharType="separate"/>
                </w:r>
                <w:r w:rsidR="005C7620">
                  <w:rPr>
                    <w:noProof/>
                    <w:webHidden/>
                  </w:rPr>
                  <w:t>5</w:t>
                </w:r>
                <w:r w:rsidR="0070770F">
                  <w:rPr>
                    <w:noProof/>
                    <w:webHidden/>
                  </w:rPr>
                  <w:fldChar w:fldCharType="end"/>
                </w:r>
              </w:hyperlink>
            </w:p>
            <w:p w14:paraId="2443A178" w14:textId="030A56C2" w:rsidR="0070770F" w:rsidRDefault="00000000">
              <w:pPr>
                <w:pStyle w:val="TDC2"/>
                <w:tabs>
                  <w:tab w:val="left" w:pos="660"/>
                  <w:tab w:val="right" w:leader="dot" w:pos="9062"/>
                </w:tabs>
                <w:rPr>
                  <w:rFonts w:eastAsiaTheme="minorEastAsia"/>
                  <w:noProof/>
                  <w:lang w:eastAsia="fr-FR"/>
                </w:rPr>
              </w:pPr>
              <w:hyperlink w:anchor="_Toc107997968"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Presentación de la oferta</w:t>
                </w:r>
                <w:r w:rsidR="0070770F">
                  <w:rPr>
                    <w:noProof/>
                    <w:webHidden/>
                  </w:rPr>
                  <w:tab/>
                </w:r>
                <w:r w:rsidR="0070770F">
                  <w:rPr>
                    <w:noProof/>
                    <w:webHidden/>
                  </w:rPr>
                  <w:fldChar w:fldCharType="begin"/>
                </w:r>
                <w:r w:rsidR="0070770F">
                  <w:rPr>
                    <w:noProof/>
                    <w:webHidden/>
                  </w:rPr>
                  <w:instrText xml:space="preserve"> PAGEREF _Toc107997968 \h </w:instrText>
                </w:r>
                <w:r w:rsidR="0070770F">
                  <w:rPr>
                    <w:noProof/>
                    <w:webHidden/>
                  </w:rPr>
                </w:r>
                <w:r w:rsidR="0070770F">
                  <w:rPr>
                    <w:noProof/>
                    <w:webHidden/>
                  </w:rPr>
                  <w:fldChar w:fldCharType="separate"/>
                </w:r>
                <w:r w:rsidR="005C7620">
                  <w:rPr>
                    <w:noProof/>
                    <w:webHidden/>
                  </w:rPr>
                  <w:t>6</w:t>
                </w:r>
                <w:r w:rsidR="0070770F">
                  <w:rPr>
                    <w:noProof/>
                    <w:webHidden/>
                  </w:rPr>
                  <w:fldChar w:fldCharType="end"/>
                </w:r>
              </w:hyperlink>
            </w:p>
            <w:p w14:paraId="51963283" w14:textId="5DCC9B92" w:rsidR="0070770F" w:rsidRDefault="00000000">
              <w:pPr>
                <w:pStyle w:val="TDC1"/>
                <w:tabs>
                  <w:tab w:val="left" w:pos="440"/>
                  <w:tab w:val="right" w:leader="dot" w:pos="9062"/>
                </w:tabs>
                <w:rPr>
                  <w:rFonts w:eastAsiaTheme="minorEastAsia"/>
                  <w:noProof/>
                  <w:lang w:eastAsia="fr-FR"/>
                </w:rPr>
              </w:pPr>
              <w:hyperlink w:anchor="_Toc107997969" w:history="1">
                <w:r w:rsidR="0070770F" w:rsidRPr="0043522D">
                  <w:rPr>
                    <w:rStyle w:val="Hipervnculo"/>
                    <w:rFonts w:ascii="Arial" w:hAnsi="Arial" w:cs="Arial"/>
                    <w:noProof/>
                    <w:lang w:val="es-CO"/>
                  </w:rPr>
                  <w:t>7.</w:t>
                </w:r>
                <w:r w:rsidR="0070770F">
                  <w:rPr>
                    <w:rFonts w:eastAsiaTheme="minorEastAsia"/>
                    <w:noProof/>
                    <w:lang w:eastAsia="fr-FR"/>
                  </w:rPr>
                  <w:tab/>
                </w:r>
                <w:r w:rsidR="0070770F" w:rsidRPr="0043522D">
                  <w:rPr>
                    <w:rStyle w:val="Hipervnculo"/>
                    <w:rFonts w:ascii="Arial" w:hAnsi="Arial" w:cs="Arial"/>
                    <w:noProof/>
                    <w:lang w:val="es-CO"/>
                  </w:rPr>
                  <w:t>Criterios de selección</w:t>
                </w:r>
                <w:r w:rsidR="0070770F">
                  <w:rPr>
                    <w:noProof/>
                    <w:webHidden/>
                  </w:rPr>
                  <w:tab/>
                </w:r>
                <w:r w:rsidR="0070770F">
                  <w:rPr>
                    <w:noProof/>
                    <w:webHidden/>
                  </w:rPr>
                  <w:fldChar w:fldCharType="begin"/>
                </w:r>
                <w:r w:rsidR="0070770F">
                  <w:rPr>
                    <w:noProof/>
                    <w:webHidden/>
                  </w:rPr>
                  <w:instrText xml:space="preserve"> PAGEREF _Toc107997969 \h </w:instrText>
                </w:r>
                <w:r w:rsidR="0070770F">
                  <w:rPr>
                    <w:noProof/>
                    <w:webHidden/>
                  </w:rPr>
                </w:r>
                <w:r w:rsidR="0070770F">
                  <w:rPr>
                    <w:noProof/>
                    <w:webHidden/>
                  </w:rPr>
                  <w:fldChar w:fldCharType="separate"/>
                </w:r>
                <w:r w:rsidR="005C7620">
                  <w:rPr>
                    <w:noProof/>
                    <w:webHidden/>
                  </w:rPr>
                  <w:t>7</w:t>
                </w:r>
                <w:r w:rsidR="0070770F">
                  <w:rPr>
                    <w:noProof/>
                    <w:webHidden/>
                  </w:rPr>
                  <w:fldChar w:fldCharType="end"/>
                </w:r>
              </w:hyperlink>
            </w:p>
            <w:p w14:paraId="0A1CB518" w14:textId="76CD764C" w:rsidR="0070770F" w:rsidRDefault="00000000">
              <w:pPr>
                <w:pStyle w:val="TDC2"/>
                <w:tabs>
                  <w:tab w:val="left" w:pos="660"/>
                  <w:tab w:val="right" w:leader="dot" w:pos="9062"/>
                </w:tabs>
                <w:rPr>
                  <w:rFonts w:eastAsiaTheme="minorEastAsia"/>
                  <w:noProof/>
                  <w:lang w:eastAsia="fr-FR"/>
                </w:rPr>
              </w:pPr>
              <w:hyperlink w:anchor="_Toc107997970"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Comité de compras</w:t>
                </w:r>
                <w:r w:rsidR="0070770F">
                  <w:rPr>
                    <w:noProof/>
                    <w:webHidden/>
                  </w:rPr>
                  <w:tab/>
                </w:r>
                <w:r w:rsidR="0070770F">
                  <w:rPr>
                    <w:noProof/>
                    <w:webHidden/>
                  </w:rPr>
                  <w:fldChar w:fldCharType="begin"/>
                </w:r>
                <w:r w:rsidR="0070770F">
                  <w:rPr>
                    <w:noProof/>
                    <w:webHidden/>
                  </w:rPr>
                  <w:instrText xml:space="preserve"> PAGEREF _Toc107997970 \h </w:instrText>
                </w:r>
                <w:r w:rsidR="0070770F">
                  <w:rPr>
                    <w:noProof/>
                    <w:webHidden/>
                  </w:rPr>
                </w:r>
                <w:r w:rsidR="0070770F">
                  <w:rPr>
                    <w:noProof/>
                    <w:webHidden/>
                  </w:rPr>
                  <w:fldChar w:fldCharType="separate"/>
                </w:r>
                <w:r w:rsidR="005C7620">
                  <w:rPr>
                    <w:noProof/>
                    <w:webHidden/>
                  </w:rPr>
                  <w:t>7</w:t>
                </w:r>
                <w:r w:rsidR="0070770F">
                  <w:rPr>
                    <w:noProof/>
                    <w:webHidden/>
                  </w:rPr>
                  <w:fldChar w:fldCharType="end"/>
                </w:r>
              </w:hyperlink>
            </w:p>
            <w:p w14:paraId="0A5C039B" w14:textId="108618A1" w:rsidR="0070770F" w:rsidRDefault="00000000">
              <w:pPr>
                <w:pStyle w:val="TDC1"/>
                <w:tabs>
                  <w:tab w:val="left" w:pos="440"/>
                  <w:tab w:val="right" w:leader="dot" w:pos="9062"/>
                </w:tabs>
                <w:rPr>
                  <w:rFonts w:eastAsiaTheme="minorEastAsia"/>
                  <w:noProof/>
                  <w:lang w:eastAsia="fr-FR"/>
                </w:rPr>
              </w:pPr>
              <w:hyperlink w:anchor="_Toc107997971" w:history="1">
                <w:r w:rsidR="0070770F" w:rsidRPr="0043522D">
                  <w:rPr>
                    <w:rStyle w:val="Hipervnculo"/>
                    <w:rFonts w:ascii="Arial" w:hAnsi="Arial" w:cs="Arial"/>
                    <w:noProof/>
                    <w:lang w:val="es-CO"/>
                  </w:rPr>
                  <w:t>8.</w:t>
                </w:r>
                <w:r w:rsidR="0070770F">
                  <w:rPr>
                    <w:rFonts w:eastAsiaTheme="minorEastAsia"/>
                    <w:noProof/>
                    <w:lang w:eastAsia="fr-FR"/>
                  </w:rPr>
                  <w:tab/>
                </w:r>
                <w:r w:rsidR="0070770F" w:rsidRPr="0043522D">
                  <w:rPr>
                    <w:rStyle w:val="Hipervnculo"/>
                    <w:rFonts w:ascii="Arial" w:hAnsi="Arial" w:cs="Arial"/>
                    <w:noProof/>
                    <w:lang w:val="es-CO"/>
                  </w:rPr>
                  <w:t>Cancelación del proceso de licitación</w:t>
                </w:r>
                <w:r w:rsidR="0070770F">
                  <w:rPr>
                    <w:noProof/>
                    <w:webHidden/>
                  </w:rPr>
                  <w:tab/>
                </w:r>
                <w:r w:rsidR="0070770F">
                  <w:rPr>
                    <w:noProof/>
                    <w:webHidden/>
                  </w:rPr>
                  <w:fldChar w:fldCharType="begin"/>
                </w:r>
                <w:r w:rsidR="0070770F">
                  <w:rPr>
                    <w:noProof/>
                    <w:webHidden/>
                  </w:rPr>
                  <w:instrText xml:space="preserve"> PAGEREF _Toc107997971 \h </w:instrText>
                </w:r>
                <w:r w:rsidR="0070770F">
                  <w:rPr>
                    <w:noProof/>
                    <w:webHidden/>
                  </w:rPr>
                </w:r>
                <w:r w:rsidR="0070770F">
                  <w:rPr>
                    <w:noProof/>
                    <w:webHidden/>
                  </w:rPr>
                  <w:fldChar w:fldCharType="separate"/>
                </w:r>
                <w:r w:rsidR="005C7620">
                  <w:rPr>
                    <w:noProof/>
                    <w:webHidden/>
                  </w:rPr>
                  <w:t>8</w:t>
                </w:r>
                <w:r w:rsidR="0070770F">
                  <w:rPr>
                    <w:noProof/>
                    <w:webHidden/>
                  </w:rPr>
                  <w:fldChar w:fldCharType="end"/>
                </w:r>
              </w:hyperlink>
            </w:p>
            <w:p w14:paraId="07031965" w14:textId="513B6503" w:rsidR="0070770F" w:rsidRDefault="00000000">
              <w:pPr>
                <w:pStyle w:val="TDC1"/>
                <w:tabs>
                  <w:tab w:val="left" w:pos="440"/>
                  <w:tab w:val="right" w:leader="dot" w:pos="9062"/>
                </w:tabs>
                <w:rPr>
                  <w:rFonts w:eastAsiaTheme="minorEastAsia"/>
                  <w:noProof/>
                  <w:lang w:eastAsia="fr-FR"/>
                </w:rPr>
              </w:pPr>
              <w:hyperlink w:anchor="_Toc107997972" w:history="1">
                <w:r w:rsidR="0070770F" w:rsidRPr="0043522D">
                  <w:rPr>
                    <w:rStyle w:val="Hipervnculo"/>
                    <w:rFonts w:ascii="Arial" w:hAnsi="Arial" w:cs="Arial"/>
                    <w:noProof/>
                    <w:lang w:val="es-CO"/>
                  </w:rPr>
                  <w:t>9.</w:t>
                </w:r>
                <w:r w:rsidR="0070770F">
                  <w:rPr>
                    <w:rFonts w:eastAsiaTheme="minorEastAsia"/>
                    <w:noProof/>
                    <w:lang w:eastAsia="fr-FR"/>
                  </w:rPr>
                  <w:tab/>
                </w:r>
                <w:r w:rsidR="0070770F" w:rsidRPr="0043522D">
                  <w:rPr>
                    <w:rStyle w:val="Hipervnculo"/>
                    <w:rFonts w:ascii="Arial" w:hAnsi="Arial" w:cs="Arial"/>
                    <w:noProof/>
                    <w:lang w:val="es-CO"/>
                  </w:rPr>
                  <w:t>Adjudicación del contrato</w:t>
                </w:r>
                <w:r w:rsidR="0070770F">
                  <w:rPr>
                    <w:noProof/>
                    <w:webHidden/>
                  </w:rPr>
                  <w:tab/>
                </w:r>
                <w:r w:rsidR="0070770F">
                  <w:rPr>
                    <w:noProof/>
                    <w:webHidden/>
                  </w:rPr>
                  <w:fldChar w:fldCharType="begin"/>
                </w:r>
                <w:r w:rsidR="0070770F">
                  <w:rPr>
                    <w:noProof/>
                    <w:webHidden/>
                  </w:rPr>
                  <w:instrText xml:space="preserve"> PAGEREF _Toc107997972 \h </w:instrText>
                </w:r>
                <w:r w:rsidR="0070770F">
                  <w:rPr>
                    <w:noProof/>
                    <w:webHidden/>
                  </w:rPr>
                </w:r>
                <w:r w:rsidR="0070770F">
                  <w:rPr>
                    <w:noProof/>
                    <w:webHidden/>
                  </w:rPr>
                  <w:fldChar w:fldCharType="separate"/>
                </w:r>
                <w:r w:rsidR="005C7620">
                  <w:rPr>
                    <w:noProof/>
                    <w:webHidden/>
                  </w:rPr>
                  <w:t>9</w:t>
                </w:r>
                <w:r w:rsidR="0070770F">
                  <w:rPr>
                    <w:noProof/>
                    <w:webHidden/>
                  </w:rPr>
                  <w:fldChar w:fldCharType="end"/>
                </w:r>
              </w:hyperlink>
            </w:p>
            <w:p w14:paraId="0F7BE61A" w14:textId="6B35E2FD" w:rsidR="00932ED7" w:rsidRPr="006A1FEA" w:rsidRDefault="005651E6">
              <w:pPr>
                <w:rPr>
                  <w:rFonts w:ascii="Arial" w:hAnsi="Arial" w:cs="Arial"/>
                  <w:lang w:val="es-CO"/>
                </w:rPr>
              </w:pPr>
              <w:r w:rsidRPr="006A1FEA">
                <w:rPr>
                  <w:rFonts w:ascii="Arial" w:hAnsi="Arial" w:cs="Arial"/>
                  <w:b/>
                  <w:bCs/>
                  <w:lang w:val="es-CO"/>
                </w:rPr>
                <w:fldChar w:fldCharType="end"/>
              </w:r>
            </w:p>
          </w:sdtContent>
        </w:sdt>
        <w:p w14:paraId="1F371D2F" w14:textId="77777777" w:rsidR="00932ED7" w:rsidRPr="006A1FEA" w:rsidRDefault="00932ED7" w:rsidP="00946D80">
          <w:pPr>
            <w:rPr>
              <w:rFonts w:ascii="Arial" w:hAnsi="Arial" w:cs="Arial"/>
              <w:lang w:val="es-CO"/>
            </w:rPr>
          </w:pPr>
        </w:p>
        <w:p w14:paraId="20674E39" w14:textId="77777777" w:rsidR="007B52A2" w:rsidRPr="006A1FEA" w:rsidRDefault="00000000" w:rsidP="00946D80">
          <w:pPr>
            <w:rPr>
              <w:rFonts w:ascii="Arial" w:hAnsi="Arial" w:cs="Arial"/>
              <w:lang w:val="es-CO"/>
            </w:rPr>
          </w:pPr>
        </w:p>
      </w:sdtContent>
    </w:sdt>
    <w:p w14:paraId="36309263" w14:textId="5DFE199C" w:rsidR="00BE417A" w:rsidRPr="006A1FEA" w:rsidRDefault="00932ED7" w:rsidP="0070770F">
      <w:pPr>
        <w:pStyle w:val="Ttulo1"/>
        <w:shd w:val="solid" w:color="D2FFD2" w:fill="auto"/>
        <w:spacing w:line="280" w:lineRule="auto"/>
        <w:rPr>
          <w:rFonts w:ascii="Arial" w:hAnsi="Arial" w:cs="Arial"/>
          <w:lang w:val="es-CO"/>
        </w:rPr>
      </w:pPr>
      <w:r w:rsidRPr="006A1FEA">
        <w:rPr>
          <w:rFonts w:ascii="Arial" w:hAnsi="Arial" w:cs="Arial"/>
          <w:lang w:val="es-CO"/>
        </w:rPr>
        <w:br w:type="page"/>
      </w:r>
      <w:bookmarkStart w:id="2" w:name="_Toc107997960"/>
      <w:r w:rsidR="00223B93" w:rsidRPr="006A1FEA">
        <w:rPr>
          <w:rFonts w:ascii="Arial" w:hAnsi="Arial" w:cs="Arial"/>
          <w:lang w:val="es-CO"/>
        </w:rPr>
        <w:lastRenderedPageBreak/>
        <w:t>Identificación del comprador</w:t>
      </w:r>
      <w:bookmarkEnd w:id="2"/>
    </w:p>
    <w:p w14:paraId="006CA3DB" w14:textId="77777777" w:rsidR="0005729C" w:rsidRPr="006A1FEA" w:rsidRDefault="0005729C" w:rsidP="0005729C">
      <w:pPr>
        <w:rPr>
          <w:rFonts w:ascii="Arial" w:hAnsi="Arial" w:cs="Arial"/>
          <w:lang w:val="es-CO"/>
        </w:rPr>
      </w:pPr>
    </w:p>
    <w:p w14:paraId="62D6AB66" w14:textId="18D08118" w:rsidR="00A623F9" w:rsidRPr="006A1FEA" w:rsidRDefault="00D21D47" w:rsidP="00D21D47">
      <w:pPr>
        <w:spacing w:line="280" w:lineRule="auto"/>
        <w:jc w:val="both"/>
        <w:rPr>
          <w:rFonts w:ascii="Arial" w:hAnsi="Arial" w:cs="Arial"/>
          <w:lang w:val="es-CO"/>
        </w:rPr>
      </w:pPr>
      <w:r w:rsidRPr="006A1FEA">
        <w:rPr>
          <w:rFonts w:ascii="Arial" w:hAnsi="Arial" w:cs="Arial"/>
          <w:b/>
          <w:lang w:val="es-CO"/>
        </w:rPr>
        <w:t>N</w:t>
      </w:r>
      <w:r w:rsidR="00223B93" w:rsidRPr="006A1FEA">
        <w:rPr>
          <w:rFonts w:ascii="Arial" w:hAnsi="Arial" w:cs="Arial"/>
          <w:b/>
          <w:lang w:val="es-CO"/>
        </w:rPr>
        <w:t>ombre</w:t>
      </w:r>
      <w:r w:rsidRPr="006A1FEA">
        <w:rPr>
          <w:rFonts w:ascii="Arial" w:hAnsi="Arial" w:cs="Arial"/>
          <w:b/>
          <w:lang w:val="es-CO"/>
        </w:rPr>
        <w:t>:</w:t>
      </w:r>
      <w:r w:rsidR="00A623F9" w:rsidRPr="006A1FEA">
        <w:rPr>
          <w:rFonts w:ascii="Arial" w:hAnsi="Arial" w:cs="Arial"/>
          <w:b/>
          <w:lang w:val="es-CO"/>
        </w:rPr>
        <w:t xml:space="preserve"> </w:t>
      </w:r>
      <w:r w:rsidR="00223B93" w:rsidRPr="006A1FEA">
        <w:rPr>
          <w:rFonts w:ascii="Arial" w:hAnsi="Arial" w:cs="Arial"/>
          <w:bCs/>
          <w:lang w:val="es-CO"/>
        </w:rPr>
        <w:t>Federación</w:t>
      </w:r>
      <w:r w:rsidR="00223B93" w:rsidRPr="006A1FEA">
        <w:rPr>
          <w:rFonts w:ascii="Arial" w:hAnsi="Arial" w:cs="Arial"/>
          <w:b/>
          <w:lang w:val="es-CO"/>
        </w:rPr>
        <w:t xml:space="preserve"> </w:t>
      </w:r>
      <w:proofErr w:type="spellStart"/>
      <w:r w:rsidRPr="006A1FEA">
        <w:rPr>
          <w:rFonts w:ascii="Arial" w:hAnsi="Arial" w:cs="Arial"/>
          <w:lang w:val="es-CO"/>
        </w:rPr>
        <w:t>Handicap</w:t>
      </w:r>
      <w:proofErr w:type="spellEnd"/>
      <w:r w:rsidRPr="006A1FEA">
        <w:rPr>
          <w:rFonts w:ascii="Arial" w:hAnsi="Arial" w:cs="Arial"/>
          <w:lang w:val="es-CO"/>
        </w:rPr>
        <w:t xml:space="preserve"> International</w:t>
      </w:r>
      <w:r w:rsidR="00380E51" w:rsidRPr="006A1FEA">
        <w:rPr>
          <w:rFonts w:ascii="Arial" w:hAnsi="Arial" w:cs="Arial"/>
          <w:lang w:val="es-CO"/>
        </w:rPr>
        <w:t xml:space="preserve"> </w:t>
      </w:r>
    </w:p>
    <w:p w14:paraId="228C8ABB" w14:textId="6868AFB4" w:rsidR="003321E3" w:rsidRPr="00AC1CB0" w:rsidRDefault="00223B93" w:rsidP="003321E3">
      <w:pPr>
        <w:spacing w:after="0" w:line="240" w:lineRule="auto"/>
        <w:jc w:val="both"/>
        <w:rPr>
          <w:rFonts w:ascii="Arial" w:hAnsi="Arial" w:cs="Arial"/>
          <w:bCs/>
          <w:lang w:val="es-CO"/>
        </w:rPr>
      </w:pPr>
      <w:r w:rsidRPr="006A1FEA">
        <w:rPr>
          <w:rFonts w:ascii="Arial" w:hAnsi="Arial" w:cs="Arial"/>
          <w:b/>
          <w:lang w:val="es-CO"/>
        </w:rPr>
        <w:t>Dirección</w:t>
      </w:r>
      <w:r w:rsidR="00D21D47" w:rsidRPr="006A1FEA">
        <w:rPr>
          <w:rFonts w:ascii="Arial" w:hAnsi="Arial" w:cs="Arial"/>
          <w:b/>
          <w:lang w:val="es-CO"/>
        </w:rPr>
        <w:t>:</w:t>
      </w:r>
      <w:r w:rsidR="00AC1CB0" w:rsidRPr="00AC1CB0">
        <w:t xml:space="preserve"> </w:t>
      </w:r>
      <w:r w:rsidR="00AC1CB0" w:rsidRPr="00AC1CB0">
        <w:rPr>
          <w:rFonts w:ascii="Arial" w:hAnsi="Arial" w:cs="Arial"/>
          <w:bCs/>
          <w:lang w:val="es-CO"/>
        </w:rPr>
        <w:t>Calle 82 No 4105 e/ 41 y 43, Marianao, La Habana</w:t>
      </w:r>
    </w:p>
    <w:p w14:paraId="4FE80CAD" w14:textId="026D0E9C" w:rsidR="00A623F9" w:rsidRPr="000802A4" w:rsidRDefault="00223B93" w:rsidP="003321E3">
      <w:pPr>
        <w:spacing w:after="0" w:line="240" w:lineRule="auto"/>
        <w:jc w:val="both"/>
        <w:rPr>
          <w:rFonts w:ascii="Arial" w:hAnsi="Arial" w:cs="Arial"/>
          <w:b/>
          <w:lang w:val="es-CO"/>
        </w:rPr>
      </w:pPr>
      <w:r w:rsidRPr="000802A4">
        <w:rPr>
          <w:rFonts w:ascii="Arial" w:hAnsi="Arial" w:cs="Arial"/>
          <w:b/>
          <w:lang w:val="es-CO"/>
        </w:rPr>
        <w:t>Datos de contacto</w:t>
      </w:r>
      <w:r w:rsidR="00D21D47" w:rsidRPr="000802A4">
        <w:rPr>
          <w:rFonts w:ascii="Arial" w:hAnsi="Arial" w:cs="Arial"/>
          <w:b/>
          <w:lang w:val="es-CO"/>
        </w:rPr>
        <w:t>:</w:t>
      </w:r>
      <w:r w:rsidR="00A675D8" w:rsidRPr="000802A4">
        <w:rPr>
          <w:rFonts w:ascii="Arial" w:hAnsi="Arial" w:cs="Arial"/>
          <w:b/>
          <w:lang w:val="es-CO"/>
        </w:rPr>
        <w:t xml:space="preserve"> </w:t>
      </w:r>
      <w:r w:rsidR="00AC1CB0" w:rsidRPr="00AC1CB0">
        <w:rPr>
          <w:rFonts w:ascii="Arial" w:hAnsi="Arial" w:cs="Arial"/>
          <w:bCs/>
          <w:lang w:val="es-CO"/>
        </w:rPr>
        <w:t>Anilay González Milán</w:t>
      </w:r>
      <w:r w:rsidR="00AC1CB0">
        <w:rPr>
          <w:rFonts w:ascii="Arial" w:hAnsi="Arial" w:cs="Arial"/>
          <w:bCs/>
          <w:lang w:val="es-CO"/>
        </w:rPr>
        <w:t xml:space="preserve"> </w:t>
      </w:r>
      <w:r w:rsidR="00AC1CB0" w:rsidRPr="00AC1CB0">
        <w:rPr>
          <w:rFonts w:ascii="Arial" w:hAnsi="Arial" w:cs="Arial"/>
          <w:bCs/>
          <w:lang w:val="es-CO"/>
        </w:rPr>
        <w:t xml:space="preserve">/ </w:t>
      </w:r>
      <w:hyperlink r:id="rId13" w:history="1">
        <w:r w:rsidR="00AC1CB0" w:rsidRPr="00395171">
          <w:rPr>
            <w:rStyle w:val="Hipervnculo"/>
            <w:rFonts w:ascii="Arial" w:hAnsi="Arial" w:cs="Arial"/>
            <w:bCs/>
            <w:lang w:val="es-CO"/>
          </w:rPr>
          <w:t>a.gonzalez@external.hi.org</w:t>
        </w:r>
      </w:hyperlink>
      <w:r w:rsidR="00AC1CB0">
        <w:rPr>
          <w:rFonts w:ascii="Arial" w:hAnsi="Arial" w:cs="Arial"/>
          <w:bCs/>
          <w:lang w:val="es-CO"/>
        </w:rPr>
        <w:t xml:space="preserve"> </w:t>
      </w:r>
    </w:p>
    <w:p w14:paraId="143B2EFA" w14:textId="77777777" w:rsidR="005C27BC" w:rsidRPr="000802A4" w:rsidRDefault="005C27BC" w:rsidP="00A623F9">
      <w:pPr>
        <w:spacing w:after="0"/>
        <w:jc w:val="both"/>
        <w:rPr>
          <w:rFonts w:ascii="Arial" w:hAnsi="Arial" w:cs="Arial"/>
          <w:b/>
          <w:lang w:val="es-CO"/>
        </w:rPr>
      </w:pPr>
    </w:p>
    <w:p w14:paraId="3D85F666" w14:textId="30E50C0B" w:rsidR="00A623F9" w:rsidRPr="006A1FEA" w:rsidRDefault="00D21D47" w:rsidP="00A623F9">
      <w:pPr>
        <w:spacing w:after="0" w:line="240" w:lineRule="auto"/>
        <w:jc w:val="both"/>
        <w:rPr>
          <w:rFonts w:ascii="Arial" w:hAnsi="Arial" w:cs="Arial"/>
          <w:lang w:val="es-CO"/>
        </w:rPr>
      </w:pPr>
      <w:r w:rsidRPr="000802A4">
        <w:rPr>
          <w:rFonts w:ascii="Arial" w:hAnsi="Arial" w:cs="Arial"/>
          <w:b/>
          <w:lang w:val="es-CO"/>
        </w:rPr>
        <w:t>Perso</w:t>
      </w:r>
      <w:r w:rsidR="00223B93" w:rsidRPr="000802A4">
        <w:rPr>
          <w:rFonts w:ascii="Arial" w:hAnsi="Arial" w:cs="Arial"/>
          <w:b/>
          <w:lang w:val="es-CO"/>
        </w:rPr>
        <w:t xml:space="preserve">na a cargo del </w:t>
      </w:r>
      <w:r w:rsidR="003321E3" w:rsidRPr="000802A4">
        <w:rPr>
          <w:rFonts w:ascii="Arial" w:hAnsi="Arial" w:cs="Arial"/>
          <w:b/>
          <w:lang w:val="es-CO"/>
        </w:rPr>
        <w:t>proceso</w:t>
      </w:r>
      <w:r w:rsidRPr="000802A4">
        <w:rPr>
          <w:rFonts w:ascii="Arial" w:hAnsi="Arial" w:cs="Arial"/>
          <w:b/>
          <w:lang w:val="es-CO"/>
        </w:rPr>
        <w:t>:</w:t>
      </w:r>
      <w:r w:rsidR="000802A4" w:rsidRPr="000802A4">
        <w:rPr>
          <w:rFonts w:ascii="Arial" w:hAnsi="Arial" w:cs="Arial"/>
          <w:b/>
          <w:lang w:val="es-CO"/>
        </w:rPr>
        <w:t xml:space="preserve"> </w:t>
      </w:r>
      <w:r w:rsidR="00AC1CB0" w:rsidRPr="000802A4">
        <w:rPr>
          <w:rFonts w:ascii="Arial" w:hAnsi="Arial" w:cs="Arial"/>
          <w:b/>
          <w:lang w:val="es-CO"/>
        </w:rPr>
        <w:t xml:space="preserve">: </w:t>
      </w:r>
      <w:r w:rsidR="00AC1CB0" w:rsidRPr="00AC1CB0">
        <w:rPr>
          <w:rFonts w:ascii="Arial" w:hAnsi="Arial" w:cs="Arial"/>
          <w:bCs/>
          <w:lang w:val="es-CO"/>
        </w:rPr>
        <w:t>Anilay González Milán</w:t>
      </w:r>
    </w:p>
    <w:p w14:paraId="6261CA4A" w14:textId="77777777" w:rsidR="00A675D8" w:rsidRPr="006A1FEA" w:rsidRDefault="00A675D8" w:rsidP="00B9020F">
      <w:pPr>
        <w:spacing w:after="0"/>
        <w:jc w:val="both"/>
        <w:rPr>
          <w:rFonts w:ascii="Arial" w:hAnsi="Arial" w:cs="Arial"/>
          <w:b/>
          <w:lang w:val="es-CO"/>
        </w:rPr>
      </w:pPr>
    </w:p>
    <w:p w14:paraId="5C9A68E6" w14:textId="77777777" w:rsidR="00A675D8" w:rsidRPr="006A1FEA" w:rsidRDefault="00A675D8" w:rsidP="00B9020F">
      <w:pPr>
        <w:spacing w:after="0"/>
        <w:jc w:val="both"/>
        <w:rPr>
          <w:rFonts w:ascii="Arial" w:hAnsi="Arial" w:cs="Arial"/>
          <w:b/>
          <w:lang w:val="es-CO"/>
        </w:rPr>
      </w:pPr>
    </w:p>
    <w:p w14:paraId="2AB72E9A" w14:textId="52519098" w:rsidR="007B52A2" w:rsidRPr="006A1FEA" w:rsidRDefault="00D21D47" w:rsidP="00D21D47">
      <w:pPr>
        <w:spacing w:after="0" w:line="280" w:lineRule="auto"/>
        <w:jc w:val="both"/>
        <w:rPr>
          <w:rFonts w:ascii="Arial" w:hAnsi="Arial" w:cs="Arial"/>
          <w:lang w:val="es-CO"/>
        </w:rPr>
      </w:pPr>
      <w:proofErr w:type="spellStart"/>
      <w:r w:rsidRPr="006A1FEA">
        <w:rPr>
          <w:rFonts w:ascii="Arial" w:hAnsi="Arial" w:cs="Arial"/>
          <w:b/>
          <w:lang w:val="es-CO"/>
        </w:rPr>
        <w:t>Website</w:t>
      </w:r>
      <w:proofErr w:type="spellEnd"/>
      <w:r w:rsidRPr="006A1FEA">
        <w:rPr>
          <w:rFonts w:ascii="Arial" w:hAnsi="Arial" w:cs="Arial"/>
          <w:b/>
          <w:lang w:val="es-CO"/>
        </w:rPr>
        <w:t>:</w:t>
      </w:r>
      <w:r w:rsidR="00A623F9" w:rsidRPr="006A1FEA">
        <w:rPr>
          <w:rFonts w:ascii="Arial" w:hAnsi="Arial" w:cs="Arial"/>
          <w:lang w:val="es-CO"/>
        </w:rPr>
        <w:t xml:space="preserve"> </w:t>
      </w:r>
      <w:hyperlink r:id="rId14" w:history="1">
        <w:r w:rsidRPr="006A1FEA">
          <w:rPr>
            <w:rStyle w:val="Hipervnculo"/>
            <w:rFonts w:ascii="Arial" w:hAnsi="Arial" w:cs="Arial"/>
            <w:lang w:val="es-CO"/>
          </w:rPr>
          <w:t>www.hi.org</w:t>
        </w:r>
      </w:hyperlink>
    </w:p>
    <w:p w14:paraId="508384C3" w14:textId="77777777" w:rsidR="00B9020F" w:rsidRPr="006A1FEA" w:rsidRDefault="00B9020F" w:rsidP="00B9020F">
      <w:pPr>
        <w:spacing w:after="0"/>
        <w:jc w:val="both"/>
        <w:rPr>
          <w:rFonts w:ascii="Arial" w:hAnsi="Arial" w:cs="Arial"/>
          <w:lang w:val="es-CO"/>
        </w:rPr>
      </w:pPr>
    </w:p>
    <w:p w14:paraId="60891D3B" w14:textId="514E1A7C" w:rsidR="00405746" w:rsidRPr="006A1FEA" w:rsidRDefault="00223B93" w:rsidP="00D21D47">
      <w:pPr>
        <w:spacing w:line="280" w:lineRule="auto"/>
        <w:ind w:firstLine="708"/>
        <w:jc w:val="both"/>
        <w:rPr>
          <w:rFonts w:ascii="Arial" w:hAnsi="Arial" w:cs="Arial"/>
          <w:lang w:val="es-CO"/>
        </w:rPr>
      </w:pPr>
      <w:r w:rsidRPr="006A1FEA">
        <w:rPr>
          <w:rFonts w:ascii="Arial" w:hAnsi="Arial" w:cs="Arial"/>
          <w:lang w:val="es-CO"/>
        </w:rPr>
        <w:t xml:space="preserve">Creada en Lyon en 1982, la </w:t>
      </w:r>
      <w:r w:rsidR="000802A4" w:rsidRPr="006A1FEA">
        <w:rPr>
          <w:rFonts w:ascii="Arial" w:hAnsi="Arial" w:cs="Arial"/>
          <w:lang w:val="es-CO"/>
        </w:rPr>
        <w:t>Federación</w:t>
      </w:r>
      <w:r w:rsidRPr="006A1FEA">
        <w:rPr>
          <w:rFonts w:ascii="Arial" w:hAnsi="Arial" w:cs="Arial"/>
          <w:lang w:val="es-CO"/>
        </w:rPr>
        <w:t xml:space="preserve"> </w:t>
      </w:r>
      <w:proofErr w:type="spellStart"/>
      <w:r w:rsidRPr="006A1FEA">
        <w:rPr>
          <w:rFonts w:ascii="Arial" w:hAnsi="Arial" w:cs="Arial"/>
          <w:lang w:val="es-CO"/>
        </w:rPr>
        <w:t>Handicap</w:t>
      </w:r>
      <w:proofErr w:type="spellEnd"/>
      <w:r w:rsidRPr="006A1FEA">
        <w:rPr>
          <w:rFonts w:ascii="Arial" w:hAnsi="Arial" w:cs="Arial"/>
          <w:lang w:val="es-CO"/>
        </w:rPr>
        <w:t xml:space="preserve"> International es una </w:t>
      </w:r>
      <w:r w:rsidR="000802A4" w:rsidRPr="006A1FEA">
        <w:rPr>
          <w:rFonts w:ascii="Arial" w:hAnsi="Arial" w:cs="Arial"/>
          <w:lang w:val="es-CO"/>
        </w:rPr>
        <w:t>organización</w:t>
      </w:r>
      <w:r w:rsidRPr="006A1FEA">
        <w:rPr>
          <w:rFonts w:ascii="Arial" w:hAnsi="Arial" w:cs="Arial"/>
          <w:lang w:val="es-CO"/>
        </w:rPr>
        <w:t xml:space="preserve"> independente e imparcial de ayuda y Desarrollo </w:t>
      </w:r>
      <w:r w:rsidR="00B41026" w:rsidRPr="006A1FEA">
        <w:rPr>
          <w:rFonts w:ascii="Arial" w:hAnsi="Arial" w:cs="Arial"/>
          <w:lang w:val="es-CO"/>
        </w:rPr>
        <w:t xml:space="preserve">que trabaja en </w:t>
      </w:r>
      <w:r w:rsidR="000802A4" w:rsidRPr="006A1FEA">
        <w:rPr>
          <w:rFonts w:ascii="Arial" w:hAnsi="Arial" w:cs="Arial"/>
          <w:lang w:val="es-CO"/>
        </w:rPr>
        <w:t>situación</w:t>
      </w:r>
      <w:r w:rsidR="00B41026" w:rsidRPr="006A1FEA">
        <w:rPr>
          <w:rFonts w:ascii="Arial" w:hAnsi="Arial" w:cs="Arial"/>
          <w:lang w:val="es-CO"/>
        </w:rPr>
        <w:t xml:space="preserve"> de pobreza, </w:t>
      </w:r>
      <w:r w:rsidR="000802A4" w:rsidRPr="006A1FEA">
        <w:rPr>
          <w:rFonts w:ascii="Arial" w:hAnsi="Arial" w:cs="Arial"/>
          <w:lang w:val="es-CO"/>
        </w:rPr>
        <w:t>exclusión</w:t>
      </w:r>
      <w:r w:rsidR="00B41026" w:rsidRPr="006A1FEA">
        <w:rPr>
          <w:rFonts w:ascii="Arial" w:hAnsi="Arial" w:cs="Arial"/>
          <w:lang w:val="es-CO"/>
        </w:rPr>
        <w:t xml:space="preserve"> conflicto y desastre natural.</w:t>
      </w:r>
    </w:p>
    <w:p w14:paraId="335D3742"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 xml:space="preserve">Humanity &amp; </w:t>
      </w:r>
      <w:proofErr w:type="spellStart"/>
      <w:r w:rsidRPr="006A1FEA">
        <w:rPr>
          <w:rFonts w:ascii="Arial" w:hAnsi="Arial" w:cs="Arial"/>
          <w:lang w:val="es-CO"/>
        </w:rPr>
        <w:t>Inclusion</w:t>
      </w:r>
      <w:proofErr w:type="spellEnd"/>
      <w:r w:rsidRPr="006A1FEA">
        <w:rPr>
          <w:rFonts w:ascii="Arial" w:hAnsi="Arial" w:cs="Arial"/>
          <w:lang w:val="es-CO"/>
        </w:rPr>
        <w:t xml:space="preserve"> (HI) es una organización de solidaridad internacional, no gubernamental, independiente e imparcial, que interviene en contextos de pobreza y exclusión, conflictos armados y catástrofes naturales. Actúa junto a las personas con discapacidad y las poblaciones vulnerables, para responder a sus necesidades esenciales, mejorar sus condiciones de vida y promover el respeto de su dignidad y de sus derechos fundamentales. Desde su creación en 1982, la Federación HI compuesta por ocho asociaciones nacionales (Bélgica, Canadá, Francia, Alemania, Luxemburgo, Reino Unido, Suiza y Estados Unidos) ha puesto en marcha programas en más de 60 países. </w:t>
      </w:r>
    </w:p>
    <w:p w14:paraId="1A1D9AC6" w14:textId="77777777" w:rsidR="00223B93" w:rsidRPr="006A1FEA" w:rsidRDefault="00223B93" w:rsidP="00223B93">
      <w:pPr>
        <w:pStyle w:val="Prrafodelista"/>
        <w:ind w:left="0"/>
        <w:jc w:val="both"/>
        <w:rPr>
          <w:rFonts w:ascii="Arial" w:hAnsi="Arial" w:cs="Arial"/>
          <w:lang w:val="es-CO"/>
        </w:rPr>
      </w:pPr>
    </w:p>
    <w:p w14:paraId="7CC74F74"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 xml:space="preserve">HI es </w:t>
      </w:r>
      <w:proofErr w:type="spellStart"/>
      <w:r w:rsidRPr="006A1FEA">
        <w:rPr>
          <w:rFonts w:ascii="Arial" w:hAnsi="Arial" w:cs="Arial"/>
          <w:lang w:val="es-CO"/>
        </w:rPr>
        <w:t>co-titular</w:t>
      </w:r>
      <w:proofErr w:type="spellEnd"/>
      <w:r w:rsidRPr="006A1FEA">
        <w:rPr>
          <w:rFonts w:ascii="Arial" w:hAnsi="Arial" w:cs="Arial"/>
          <w:lang w:val="es-CO"/>
        </w:rPr>
        <w:t xml:space="preserve"> del Premio Nobel de la Paz 1997 por su acción determinante en la lucha contra las minas antipersonal y por ser cofundadora de la Campaña para la Prohibición de Minas Antipersonal (ICBL).</w:t>
      </w:r>
    </w:p>
    <w:p w14:paraId="054017D2" w14:textId="77777777" w:rsidR="00223B93" w:rsidRPr="006A1FEA" w:rsidRDefault="00223B93" w:rsidP="00223B93">
      <w:pPr>
        <w:pStyle w:val="Prrafodelista"/>
        <w:ind w:left="0"/>
        <w:jc w:val="both"/>
        <w:rPr>
          <w:rFonts w:ascii="Arial" w:hAnsi="Arial" w:cs="Arial"/>
          <w:lang w:val="es-CO"/>
        </w:rPr>
      </w:pPr>
    </w:p>
    <w:p w14:paraId="06DE7E60"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Trabaja junto a las personas con discapacidad y las poblaciones vulnerables, tomando acción y dando testimonio con el fin de responder a sus necesidades esenciales, mejorar sus condiciones de vida y promover el respeto de su dignidad y sus derechos fundamentales; Para más información sobre la asociación: www.hi.org</w:t>
      </w:r>
    </w:p>
    <w:p w14:paraId="55F5C294" w14:textId="55C2F5D1" w:rsidR="00F73F81" w:rsidRPr="006A1FEA" w:rsidRDefault="00F73F81" w:rsidP="00020435">
      <w:pPr>
        <w:spacing w:line="280" w:lineRule="auto"/>
        <w:rPr>
          <w:rFonts w:ascii="Arial" w:hAnsi="Arial" w:cs="Arial"/>
          <w:lang w:val="es-CO"/>
        </w:rPr>
      </w:pPr>
      <w:r w:rsidRPr="006A1FEA">
        <w:rPr>
          <w:rFonts w:ascii="Arial" w:hAnsi="Arial" w:cs="Arial"/>
          <w:lang w:val="es-CO"/>
        </w:rPr>
        <w:br w:type="page"/>
      </w:r>
    </w:p>
    <w:p w14:paraId="50369A08" w14:textId="1A8BEAAE" w:rsidR="007B52A2" w:rsidRPr="006A1FEA" w:rsidRDefault="002B46F4" w:rsidP="00020435">
      <w:pPr>
        <w:pStyle w:val="Ttulo1"/>
        <w:shd w:val="solid" w:color="D2FFD2" w:fill="auto"/>
        <w:spacing w:line="280" w:lineRule="auto"/>
        <w:rPr>
          <w:rFonts w:ascii="Arial" w:hAnsi="Arial" w:cs="Arial"/>
          <w:lang w:val="es-CO"/>
        </w:rPr>
      </w:pPr>
      <w:bookmarkStart w:id="3" w:name="_Toc107997961"/>
      <w:r w:rsidRPr="006A1FEA">
        <w:rPr>
          <w:rFonts w:ascii="Arial" w:hAnsi="Arial" w:cs="Arial"/>
          <w:lang w:val="es-CO"/>
        </w:rPr>
        <w:lastRenderedPageBreak/>
        <w:t>Descripción</w:t>
      </w:r>
      <w:r w:rsidR="00632621" w:rsidRPr="006A1FEA">
        <w:rPr>
          <w:rFonts w:ascii="Arial" w:hAnsi="Arial" w:cs="Arial"/>
          <w:lang w:val="es-CO"/>
        </w:rPr>
        <w:t xml:space="preserve"> del contrato</w:t>
      </w:r>
      <w:bookmarkEnd w:id="3"/>
      <w:r w:rsidR="00632621" w:rsidRPr="006A1FEA">
        <w:rPr>
          <w:rFonts w:ascii="Arial" w:hAnsi="Arial" w:cs="Arial"/>
          <w:lang w:val="es-CO"/>
        </w:rPr>
        <w:t xml:space="preserve"> </w:t>
      </w:r>
    </w:p>
    <w:p w14:paraId="59BFFED2" w14:textId="77777777" w:rsidR="001D7FEC" w:rsidRPr="006A1FEA" w:rsidRDefault="001D7FEC" w:rsidP="00BE417A">
      <w:pPr>
        <w:ind w:firstLine="708"/>
        <w:jc w:val="both"/>
        <w:rPr>
          <w:rFonts w:ascii="Arial" w:hAnsi="Arial" w:cs="Arial"/>
          <w:lang w:val="es-CO"/>
        </w:rPr>
      </w:pPr>
    </w:p>
    <w:p w14:paraId="359F96EE" w14:textId="08234CF5" w:rsidR="00A675D8" w:rsidRDefault="0088083F" w:rsidP="00020435">
      <w:pPr>
        <w:spacing w:line="280" w:lineRule="auto"/>
        <w:ind w:firstLine="708"/>
        <w:jc w:val="both"/>
        <w:rPr>
          <w:rFonts w:ascii="Arial" w:hAnsi="Arial" w:cs="Arial"/>
          <w:lang w:val="es-CO"/>
        </w:rPr>
      </w:pPr>
      <w:r w:rsidRPr="006A1FEA">
        <w:rPr>
          <w:rFonts w:ascii="Arial" w:hAnsi="Arial" w:cs="Arial"/>
          <w:lang w:val="es-CO"/>
        </w:rPr>
        <w:t xml:space="preserve">El objetivo de la presente </w:t>
      </w:r>
      <w:r w:rsidR="00FB52F8">
        <w:rPr>
          <w:rFonts w:ascii="Arial" w:hAnsi="Arial" w:cs="Arial"/>
          <w:lang w:val="es-CO"/>
        </w:rPr>
        <w:t>l</w:t>
      </w:r>
      <w:r w:rsidR="00FB52F8" w:rsidRPr="006A1FEA">
        <w:rPr>
          <w:rFonts w:ascii="Arial" w:hAnsi="Arial" w:cs="Arial"/>
          <w:lang w:val="es-CO"/>
        </w:rPr>
        <w:t>icitación</w:t>
      </w:r>
      <w:r w:rsidRPr="006A1FEA">
        <w:rPr>
          <w:rFonts w:ascii="Arial" w:hAnsi="Arial" w:cs="Arial"/>
          <w:lang w:val="es-CO"/>
        </w:rPr>
        <w:t xml:space="preserve"> </w:t>
      </w:r>
      <w:r w:rsidR="00F51566" w:rsidRPr="006A1FEA">
        <w:rPr>
          <w:rFonts w:ascii="Arial" w:hAnsi="Arial" w:cs="Arial"/>
          <w:lang w:val="es-CO"/>
        </w:rPr>
        <w:t>es establecer</w:t>
      </w:r>
      <w:r w:rsidR="00AC1CB0">
        <w:rPr>
          <w:rFonts w:ascii="Arial" w:hAnsi="Arial" w:cs="Arial"/>
          <w:lang w:val="es-CO"/>
        </w:rPr>
        <w:t xml:space="preserve"> un</w:t>
      </w:r>
      <w:r w:rsidR="00AC1CB0" w:rsidRPr="00AC1CB0">
        <w:rPr>
          <w:rFonts w:ascii="Arial" w:hAnsi="Arial" w:cs="Arial"/>
          <w:lang w:val="es-CO"/>
        </w:rPr>
        <w:t xml:space="preserve"> contrato para el suministro de </w:t>
      </w:r>
      <w:r w:rsidR="002C012F">
        <w:rPr>
          <w:rFonts w:ascii="Arial" w:hAnsi="Arial" w:cs="Arial"/>
          <w:lang w:val="es-CO"/>
        </w:rPr>
        <w:t xml:space="preserve">sistemas de riego con paneles fotovoltaicos para </w:t>
      </w:r>
      <w:proofErr w:type="spellStart"/>
      <w:r w:rsidR="002C012F">
        <w:rPr>
          <w:rFonts w:ascii="Arial" w:hAnsi="Arial" w:cs="Arial"/>
          <w:lang w:val="es-CO"/>
        </w:rPr>
        <w:t>organopónicos</w:t>
      </w:r>
      <w:proofErr w:type="spellEnd"/>
      <w:r w:rsidR="002C012F">
        <w:rPr>
          <w:rFonts w:ascii="Arial" w:hAnsi="Arial" w:cs="Arial"/>
          <w:lang w:val="es-CO"/>
        </w:rPr>
        <w:t xml:space="preserve"> y medios de trabajo para huertos y patios agrícolas familiares en la Provincia de Pinar del Río</w:t>
      </w:r>
      <w:r w:rsidR="00AC1CB0" w:rsidRPr="00AC1CB0">
        <w:rPr>
          <w:rFonts w:ascii="Arial" w:hAnsi="Arial" w:cs="Arial"/>
          <w:lang w:val="es-CO"/>
        </w:rPr>
        <w:t>.</w:t>
      </w:r>
      <w:r w:rsidR="00C41C3B">
        <w:rPr>
          <w:rFonts w:ascii="Arial" w:hAnsi="Arial" w:cs="Arial"/>
          <w:lang w:val="es-CO"/>
        </w:rPr>
        <w:t xml:space="preserve">     </w:t>
      </w:r>
    </w:p>
    <w:p w14:paraId="466DFDBB" w14:textId="11533BAC" w:rsidR="00A675D8" w:rsidRPr="006A1FEA" w:rsidRDefault="00F51566" w:rsidP="00020435">
      <w:pPr>
        <w:spacing w:line="280" w:lineRule="auto"/>
        <w:jc w:val="both"/>
        <w:rPr>
          <w:rFonts w:ascii="Arial" w:hAnsi="Arial" w:cs="Arial"/>
          <w:u w:val="single"/>
          <w:lang w:val="es-CO"/>
        </w:rPr>
      </w:pPr>
      <w:r w:rsidRPr="006A1FEA">
        <w:rPr>
          <w:rFonts w:ascii="Arial" w:hAnsi="Arial" w:cs="Arial"/>
          <w:u w:val="single"/>
          <w:lang w:val="es-CO"/>
        </w:rPr>
        <w:t xml:space="preserve">Condiciones </w:t>
      </w:r>
      <w:r w:rsidR="002B46F4" w:rsidRPr="006A1FEA">
        <w:rPr>
          <w:rFonts w:ascii="Arial" w:hAnsi="Arial" w:cs="Arial"/>
          <w:u w:val="single"/>
          <w:lang w:val="es-CO"/>
        </w:rPr>
        <w:t>económicas</w:t>
      </w:r>
      <w:r w:rsidRPr="006A1FEA">
        <w:rPr>
          <w:rFonts w:ascii="Arial" w:hAnsi="Arial" w:cs="Arial"/>
          <w:u w:val="single"/>
          <w:lang w:val="es-CO"/>
        </w:rPr>
        <w:t xml:space="preserve"> del acuerdo marco</w:t>
      </w:r>
      <w:r w:rsidR="00020435" w:rsidRPr="006A1FEA">
        <w:rPr>
          <w:rFonts w:ascii="Arial" w:hAnsi="Arial" w:cs="Arial"/>
          <w:u w:val="single"/>
          <w:lang w:val="es-CO"/>
        </w:rPr>
        <w:t>:</w:t>
      </w:r>
    </w:p>
    <w:p w14:paraId="04ABBD8A" w14:textId="038A183F" w:rsidR="00A675D8" w:rsidRPr="006A1FEA" w:rsidRDefault="00F51566" w:rsidP="002A5BF5">
      <w:pPr>
        <w:spacing w:line="280" w:lineRule="auto"/>
        <w:jc w:val="both"/>
        <w:rPr>
          <w:rFonts w:ascii="Arial" w:hAnsi="Arial" w:cs="Arial"/>
          <w:lang w:val="es-CO"/>
        </w:rPr>
      </w:pPr>
      <w:r w:rsidRPr="006A1FEA">
        <w:rPr>
          <w:rFonts w:ascii="Arial" w:hAnsi="Arial" w:cs="Arial"/>
          <w:lang w:val="es-CO"/>
        </w:rPr>
        <w:t xml:space="preserve">El contrato </w:t>
      </w:r>
      <w:r w:rsidR="002B46F4" w:rsidRPr="006A1FEA">
        <w:rPr>
          <w:rFonts w:ascii="Arial" w:hAnsi="Arial" w:cs="Arial"/>
          <w:lang w:val="es-CO"/>
        </w:rPr>
        <w:t>será</w:t>
      </w:r>
      <w:r w:rsidRPr="006A1FEA">
        <w:rPr>
          <w:rFonts w:ascii="Arial" w:hAnsi="Arial" w:cs="Arial"/>
          <w:lang w:val="es-CO"/>
        </w:rPr>
        <w:t xml:space="preserve"> firmado por un per</w:t>
      </w:r>
      <w:r w:rsidR="002B46F4">
        <w:rPr>
          <w:rFonts w:ascii="Arial" w:hAnsi="Arial" w:cs="Arial"/>
          <w:lang w:val="es-CO"/>
        </w:rPr>
        <w:t>í</w:t>
      </w:r>
      <w:r w:rsidRPr="006A1FEA">
        <w:rPr>
          <w:rFonts w:ascii="Arial" w:hAnsi="Arial" w:cs="Arial"/>
          <w:lang w:val="es-CO"/>
        </w:rPr>
        <w:t>od</w:t>
      </w:r>
      <w:r w:rsidR="002B46F4">
        <w:rPr>
          <w:rFonts w:ascii="Arial" w:hAnsi="Arial" w:cs="Arial"/>
          <w:lang w:val="es-CO"/>
        </w:rPr>
        <w:t>o</w:t>
      </w:r>
      <w:r w:rsidRPr="006A1FEA">
        <w:rPr>
          <w:rFonts w:ascii="Arial" w:hAnsi="Arial" w:cs="Arial"/>
          <w:lang w:val="es-CO"/>
        </w:rPr>
        <w:t xml:space="preserve"> </w:t>
      </w:r>
      <w:r w:rsidR="00AC1CB0">
        <w:rPr>
          <w:rFonts w:ascii="Arial" w:hAnsi="Arial" w:cs="Arial"/>
          <w:lang w:val="es-CO"/>
        </w:rPr>
        <w:t xml:space="preserve">de </w:t>
      </w:r>
      <w:r w:rsidR="002C012F">
        <w:rPr>
          <w:rFonts w:ascii="Arial" w:hAnsi="Arial" w:cs="Arial"/>
          <w:lang w:val="es-CO"/>
        </w:rPr>
        <w:t>12</w:t>
      </w:r>
      <w:r w:rsidR="00CF758B">
        <w:rPr>
          <w:rFonts w:ascii="Arial" w:hAnsi="Arial" w:cs="Arial"/>
          <w:lang w:val="es-CO"/>
        </w:rPr>
        <w:t xml:space="preserve"> meses</w:t>
      </w:r>
      <w:r w:rsidR="00AC1CB0">
        <w:rPr>
          <w:rFonts w:ascii="Arial" w:hAnsi="Arial" w:cs="Arial"/>
          <w:lang w:val="es-CO"/>
        </w:rPr>
        <w:t>, teniendo en cuenta las condiciones del contexto cubano</w:t>
      </w:r>
      <w:r w:rsidR="002C012F">
        <w:rPr>
          <w:rFonts w:ascii="Arial" w:hAnsi="Arial" w:cs="Arial"/>
          <w:lang w:val="es-CO"/>
        </w:rPr>
        <w:t>, la complejidad técnica de los elementos</w:t>
      </w:r>
      <w:r w:rsidR="00AC1CB0">
        <w:rPr>
          <w:rFonts w:ascii="Arial" w:hAnsi="Arial" w:cs="Arial"/>
          <w:lang w:val="es-CO"/>
        </w:rPr>
        <w:t xml:space="preserve"> y cubriendo los contratiempos que surjan, ajenos a la voluntad del proveedor y HI.</w:t>
      </w:r>
      <w:r w:rsidR="002C012F">
        <w:rPr>
          <w:rFonts w:ascii="Arial" w:hAnsi="Arial" w:cs="Arial"/>
          <w:lang w:val="es-CO"/>
        </w:rPr>
        <w:t xml:space="preserve"> </w:t>
      </w:r>
    </w:p>
    <w:p w14:paraId="4B92F900" w14:textId="253012A1" w:rsidR="00A675D8" w:rsidRPr="006A1FEA" w:rsidRDefault="00440274" w:rsidP="002A5BF5">
      <w:pPr>
        <w:spacing w:line="280" w:lineRule="auto"/>
        <w:jc w:val="both"/>
        <w:rPr>
          <w:rFonts w:ascii="Arial" w:hAnsi="Arial" w:cs="Arial"/>
          <w:lang w:val="es-CO"/>
        </w:rPr>
      </w:pPr>
      <w:r w:rsidRPr="006A1FEA">
        <w:rPr>
          <w:rFonts w:ascii="Arial" w:hAnsi="Arial" w:cs="Arial"/>
          <w:lang w:val="es-CO"/>
        </w:rPr>
        <w:t xml:space="preserve">El contrato </w:t>
      </w:r>
      <w:r w:rsidR="00304A7D" w:rsidRPr="006A1FEA">
        <w:rPr>
          <w:rFonts w:ascii="Arial" w:hAnsi="Arial" w:cs="Arial"/>
          <w:lang w:val="es-CO"/>
        </w:rPr>
        <w:t>tendrá</w:t>
      </w:r>
      <w:r w:rsidRPr="006A1FEA">
        <w:rPr>
          <w:rFonts w:ascii="Arial" w:hAnsi="Arial" w:cs="Arial"/>
          <w:lang w:val="es-CO"/>
        </w:rPr>
        <w:t xml:space="preserve"> como</w:t>
      </w:r>
      <w:r w:rsidR="00491D44">
        <w:rPr>
          <w:rFonts w:ascii="Arial" w:hAnsi="Arial" w:cs="Arial"/>
          <w:lang w:val="es-CO"/>
        </w:rPr>
        <w:t xml:space="preserve"> posible</w:t>
      </w:r>
      <w:r w:rsidRPr="006A1FEA">
        <w:rPr>
          <w:rFonts w:ascii="Arial" w:hAnsi="Arial" w:cs="Arial"/>
          <w:lang w:val="es-CO"/>
        </w:rPr>
        <w:t xml:space="preserve"> fecha operacional de inicio el </w:t>
      </w:r>
      <w:r w:rsidR="00520677">
        <w:rPr>
          <w:rFonts w:ascii="Arial" w:hAnsi="Arial" w:cs="Arial"/>
          <w:lang w:val="es-CO"/>
        </w:rPr>
        <w:t>27</w:t>
      </w:r>
      <w:r w:rsidR="00FB52F8">
        <w:rPr>
          <w:rFonts w:ascii="Arial" w:hAnsi="Arial" w:cs="Arial"/>
          <w:lang w:val="es-CO"/>
        </w:rPr>
        <w:t xml:space="preserve"> de </w:t>
      </w:r>
      <w:r w:rsidR="002C012F">
        <w:rPr>
          <w:rFonts w:ascii="Arial" w:hAnsi="Arial" w:cs="Arial"/>
          <w:lang w:val="es-CO"/>
        </w:rPr>
        <w:t>octubre</w:t>
      </w:r>
      <w:r w:rsidR="00FB52F8">
        <w:rPr>
          <w:rFonts w:ascii="Arial" w:hAnsi="Arial" w:cs="Arial"/>
          <w:lang w:val="es-CO"/>
        </w:rPr>
        <w:t xml:space="preserve"> de 2023 </w:t>
      </w:r>
      <w:r w:rsidRPr="006A1FEA">
        <w:rPr>
          <w:rFonts w:ascii="Arial" w:hAnsi="Arial" w:cs="Arial"/>
          <w:lang w:val="es-CO"/>
        </w:rPr>
        <w:t xml:space="preserve">y de </w:t>
      </w:r>
      <w:r w:rsidR="00491D44" w:rsidRPr="006A1FEA">
        <w:rPr>
          <w:rFonts w:ascii="Arial" w:hAnsi="Arial" w:cs="Arial"/>
          <w:lang w:val="es-CO"/>
        </w:rPr>
        <w:t>finalización</w:t>
      </w:r>
      <w:r w:rsidRPr="006A1FEA">
        <w:rPr>
          <w:rFonts w:ascii="Arial" w:hAnsi="Arial" w:cs="Arial"/>
          <w:lang w:val="es-CO"/>
        </w:rPr>
        <w:t xml:space="preserve"> el </w:t>
      </w:r>
      <w:r w:rsidR="00B73F10">
        <w:rPr>
          <w:rFonts w:ascii="Arial" w:hAnsi="Arial" w:cs="Arial"/>
          <w:lang w:val="es-CO"/>
        </w:rPr>
        <w:t>27</w:t>
      </w:r>
      <w:r w:rsidR="00CF758B">
        <w:rPr>
          <w:rFonts w:ascii="Arial" w:hAnsi="Arial" w:cs="Arial"/>
          <w:lang w:val="es-CO"/>
        </w:rPr>
        <w:t xml:space="preserve"> de </w:t>
      </w:r>
      <w:r w:rsidR="002C012F">
        <w:rPr>
          <w:rFonts w:ascii="Arial" w:hAnsi="Arial" w:cs="Arial"/>
          <w:lang w:val="es-CO"/>
        </w:rPr>
        <w:t>octubre</w:t>
      </w:r>
      <w:r w:rsidR="00CF758B">
        <w:rPr>
          <w:rFonts w:ascii="Arial" w:hAnsi="Arial" w:cs="Arial"/>
          <w:lang w:val="es-CO"/>
        </w:rPr>
        <w:t xml:space="preserve"> de 202</w:t>
      </w:r>
      <w:r w:rsidR="002C012F">
        <w:rPr>
          <w:rFonts w:ascii="Arial" w:hAnsi="Arial" w:cs="Arial"/>
          <w:lang w:val="es-CO"/>
        </w:rPr>
        <w:t>4</w:t>
      </w:r>
      <w:r w:rsidR="00386348" w:rsidRPr="006A1FEA">
        <w:rPr>
          <w:rFonts w:ascii="Arial" w:hAnsi="Arial" w:cs="Arial"/>
          <w:lang w:val="es-CO"/>
        </w:rPr>
        <w:t>.</w:t>
      </w:r>
    </w:p>
    <w:p w14:paraId="6EF8B7E9" w14:textId="1B86276B" w:rsidR="006F1074" w:rsidRDefault="00304A7D" w:rsidP="00304A7D">
      <w:pPr>
        <w:spacing w:line="280" w:lineRule="auto"/>
        <w:jc w:val="both"/>
        <w:rPr>
          <w:rFonts w:ascii="Arial" w:hAnsi="Arial"/>
          <w:lang w:val="es-CO"/>
        </w:rPr>
      </w:pPr>
      <w:r w:rsidRPr="00304A7D">
        <w:rPr>
          <w:rFonts w:ascii="Arial" w:hAnsi="Arial"/>
          <w:lang w:val="es-CO"/>
        </w:rPr>
        <w:t xml:space="preserve">El </w:t>
      </w:r>
      <w:r w:rsidR="00D27ACB">
        <w:rPr>
          <w:rFonts w:ascii="Arial" w:hAnsi="Arial"/>
          <w:lang w:val="es-CO"/>
        </w:rPr>
        <w:t>contrato</w:t>
      </w:r>
      <w:r w:rsidRPr="00304A7D">
        <w:rPr>
          <w:rFonts w:ascii="Arial" w:hAnsi="Arial"/>
          <w:lang w:val="es-CO"/>
        </w:rPr>
        <w:t xml:space="preserve"> en referencia será</w:t>
      </w:r>
      <w:r w:rsidR="00D27ACB">
        <w:rPr>
          <w:rFonts w:ascii="Arial" w:hAnsi="Arial"/>
          <w:lang w:val="es-CO"/>
        </w:rPr>
        <w:t xml:space="preserve"> </w:t>
      </w:r>
      <w:r w:rsidRPr="00304A7D">
        <w:rPr>
          <w:rFonts w:ascii="Arial" w:hAnsi="Arial"/>
          <w:lang w:val="es-CO"/>
        </w:rPr>
        <w:t>de precios fijos, por lo cual es necesario que los oferentes costeen muy bien los artículos que ofertarán ya que los precios se deberán mantener durante la vigencia del contrato</w:t>
      </w:r>
      <w:r w:rsidR="00C376BA" w:rsidRPr="00304A7D">
        <w:rPr>
          <w:rFonts w:ascii="Arial" w:hAnsi="Arial"/>
          <w:lang w:val="es-CO"/>
        </w:rPr>
        <w:t>.</w:t>
      </w:r>
    </w:p>
    <w:p w14:paraId="62BE2419" w14:textId="03FF3D05" w:rsidR="00CF758B" w:rsidRPr="0071410B" w:rsidRDefault="00034253" w:rsidP="006F1074">
      <w:pPr>
        <w:spacing w:line="280" w:lineRule="auto"/>
        <w:jc w:val="both"/>
        <w:rPr>
          <w:rFonts w:ascii="Arial" w:hAnsi="Arial"/>
          <w:lang w:val="es-CO"/>
        </w:rPr>
      </w:pPr>
      <w:r w:rsidRPr="0071410B">
        <w:rPr>
          <w:rFonts w:ascii="Arial" w:hAnsi="Arial"/>
          <w:lang w:val="es-CO"/>
        </w:rPr>
        <w:t>LUGAR DE EJECUCIÓN</w:t>
      </w:r>
      <w:r>
        <w:rPr>
          <w:rFonts w:ascii="Arial" w:hAnsi="Arial"/>
          <w:lang w:val="es-CO"/>
        </w:rPr>
        <w:t xml:space="preserve">: </w:t>
      </w:r>
      <w:r w:rsidR="00CF758B" w:rsidRPr="0071410B">
        <w:rPr>
          <w:rFonts w:ascii="Arial" w:hAnsi="Arial"/>
          <w:lang w:val="es-CO"/>
        </w:rPr>
        <w:t xml:space="preserve">Las entregas de los productos negociados en el acuerdo producto del presente proceso licitatorio, deberán </w:t>
      </w:r>
      <w:r w:rsidR="00CF758B">
        <w:rPr>
          <w:rFonts w:ascii="Arial" w:hAnsi="Arial"/>
          <w:lang w:val="es-CO"/>
        </w:rPr>
        <w:t xml:space="preserve">ser entregados en la provincia de Pinar del Rio </w:t>
      </w:r>
      <w:r w:rsidR="00CF758B" w:rsidRPr="0071410B">
        <w:rPr>
          <w:rFonts w:ascii="Arial" w:hAnsi="Arial"/>
          <w:lang w:val="es-CO"/>
        </w:rPr>
        <w:t xml:space="preserve"> </w:t>
      </w:r>
    </w:p>
    <w:p w14:paraId="7F156D98" w14:textId="3F3F28EC" w:rsidR="00204672" w:rsidRPr="00204672" w:rsidRDefault="00204672" w:rsidP="00204672">
      <w:pPr>
        <w:jc w:val="both"/>
        <w:rPr>
          <w:rFonts w:ascii="Arial" w:hAnsi="Arial"/>
          <w:lang w:val="es-CO"/>
        </w:rPr>
      </w:pPr>
      <w:r w:rsidRPr="00204672">
        <w:rPr>
          <w:rFonts w:ascii="Arial" w:hAnsi="Arial"/>
          <w:lang w:val="es-CO"/>
        </w:rPr>
        <w:t>HI invita a los licitadores a presentar una oferta tanto técnica como económica con base en el formato Solicitud de cotización.</w:t>
      </w:r>
    </w:p>
    <w:p w14:paraId="2C72CC49" w14:textId="05198C52" w:rsidR="00932ED7" w:rsidRPr="006A1FEA" w:rsidRDefault="005D634E" w:rsidP="00D059C7">
      <w:pPr>
        <w:pStyle w:val="Ttulo1"/>
        <w:shd w:val="solid" w:color="D2FFD2" w:fill="auto"/>
        <w:spacing w:line="280" w:lineRule="auto"/>
        <w:rPr>
          <w:rFonts w:ascii="Arial" w:hAnsi="Arial" w:cs="Arial"/>
          <w:lang w:val="es-CO"/>
        </w:rPr>
      </w:pPr>
      <w:bookmarkStart w:id="4" w:name="_Toc107997962"/>
      <w:r w:rsidRPr="006A1FEA">
        <w:rPr>
          <w:rFonts w:ascii="Arial" w:hAnsi="Arial" w:cs="Arial"/>
          <w:lang w:val="es-CO"/>
        </w:rPr>
        <w:t>Condiciones generales</w:t>
      </w:r>
      <w:bookmarkEnd w:id="4"/>
    </w:p>
    <w:p w14:paraId="4B13D713" w14:textId="77777777" w:rsidR="00932ED7" w:rsidRPr="006A1FEA" w:rsidRDefault="00932ED7" w:rsidP="001A1E6D">
      <w:pPr>
        <w:spacing w:line="280" w:lineRule="auto"/>
        <w:jc w:val="both"/>
        <w:rPr>
          <w:rFonts w:ascii="Arial" w:hAnsi="Arial" w:cs="Arial"/>
          <w:lang w:val="es-CO"/>
        </w:rPr>
      </w:pPr>
    </w:p>
    <w:p w14:paraId="098278A3" w14:textId="0338A62B" w:rsidR="001A1E6D" w:rsidRPr="006A1FEA" w:rsidRDefault="00D03059" w:rsidP="001A1E6D">
      <w:pPr>
        <w:spacing w:line="280" w:lineRule="auto"/>
        <w:jc w:val="both"/>
        <w:rPr>
          <w:rFonts w:ascii="Arial" w:hAnsi="Arial" w:cs="Arial"/>
          <w:lang w:val="es-CO"/>
        </w:rPr>
      </w:pPr>
      <w:r w:rsidRPr="006A1FEA">
        <w:rPr>
          <w:rFonts w:ascii="Arial" w:hAnsi="Arial" w:cs="Arial"/>
          <w:lang w:val="es-CO"/>
        </w:rPr>
        <w:t>Para</w:t>
      </w:r>
      <w:r w:rsidR="00E51187" w:rsidRPr="006A1FEA">
        <w:rPr>
          <w:rFonts w:ascii="Arial" w:hAnsi="Arial" w:cs="Arial"/>
          <w:lang w:val="es-CO"/>
        </w:rPr>
        <w:t xml:space="preserve"> present</w:t>
      </w:r>
      <w:r w:rsidR="00B05DD9">
        <w:rPr>
          <w:rFonts w:ascii="Arial" w:hAnsi="Arial" w:cs="Arial"/>
          <w:lang w:val="es-CO"/>
        </w:rPr>
        <w:t>a</w:t>
      </w:r>
      <w:r w:rsidR="00E51187" w:rsidRPr="006A1FEA">
        <w:rPr>
          <w:rFonts w:ascii="Arial" w:hAnsi="Arial" w:cs="Arial"/>
          <w:lang w:val="es-CO"/>
        </w:rPr>
        <w:t>r una oferta, los proponent</w:t>
      </w:r>
      <w:r w:rsidR="00584223" w:rsidRPr="006A1FEA">
        <w:rPr>
          <w:rFonts w:ascii="Arial" w:hAnsi="Arial" w:cs="Arial"/>
          <w:lang w:val="es-CO"/>
        </w:rPr>
        <w:t>e</w:t>
      </w:r>
      <w:r w:rsidR="00E51187" w:rsidRPr="006A1FEA">
        <w:rPr>
          <w:rFonts w:ascii="Arial" w:hAnsi="Arial" w:cs="Arial"/>
          <w:lang w:val="es-CO"/>
        </w:rPr>
        <w:t xml:space="preserve">s aceptan sin </w:t>
      </w:r>
      <w:r w:rsidR="00E3366E" w:rsidRPr="006A1FEA">
        <w:rPr>
          <w:rFonts w:ascii="Arial" w:hAnsi="Arial" w:cs="Arial"/>
          <w:lang w:val="es-CO"/>
        </w:rPr>
        <w:t>restricción</w:t>
      </w:r>
      <w:r w:rsidR="00E51187" w:rsidRPr="006A1FEA">
        <w:rPr>
          <w:rFonts w:ascii="Arial" w:hAnsi="Arial" w:cs="Arial"/>
          <w:lang w:val="es-CO"/>
        </w:rPr>
        <w:t xml:space="preserve"> </w:t>
      </w:r>
      <w:r w:rsidR="009C6986">
        <w:rPr>
          <w:rFonts w:ascii="Arial" w:hAnsi="Arial" w:cs="Arial"/>
          <w:lang w:val="es-CO"/>
        </w:rPr>
        <w:t xml:space="preserve">las buenas prácticas comerciales </w:t>
      </w:r>
      <w:r w:rsidR="00094913" w:rsidRPr="006A1FEA">
        <w:rPr>
          <w:rFonts w:ascii="Arial" w:hAnsi="Arial" w:cs="Arial"/>
          <w:lang w:val="es-CO"/>
        </w:rPr>
        <w:t>de HI</w:t>
      </w:r>
      <w:r w:rsidR="008659AC" w:rsidRPr="006A1FEA">
        <w:rPr>
          <w:rFonts w:ascii="Arial" w:hAnsi="Arial" w:cs="Arial"/>
          <w:lang w:val="es-CO"/>
        </w:rPr>
        <w:t xml:space="preserve"> </w:t>
      </w:r>
      <w:r w:rsidR="001A1E6D" w:rsidRPr="006A1FEA">
        <w:rPr>
          <w:rFonts w:ascii="Arial" w:hAnsi="Arial" w:cs="Arial"/>
          <w:lang w:val="es-CO"/>
        </w:rPr>
        <w:t xml:space="preserve">siendo estas la única base para el </w:t>
      </w:r>
      <w:r w:rsidR="009C6986">
        <w:rPr>
          <w:rFonts w:ascii="Arial" w:hAnsi="Arial" w:cs="Arial"/>
          <w:lang w:val="es-CO"/>
        </w:rPr>
        <w:t xml:space="preserve">acuerdo marco, </w:t>
      </w:r>
      <w:r w:rsidR="001A1E6D" w:rsidRPr="006A1FEA">
        <w:rPr>
          <w:rFonts w:ascii="Arial" w:hAnsi="Arial" w:cs="Arial"/>
          <w:lang w:val="es-CO"/>
        </w:rPr>
        <w:t>con independencia de sus propias condiciones, a las que renuncian por la</w:t>
      </w:r>
      <w:r w:rsidR="009C6986">
        <w:rPr>
          <w:rFonts w:ascii="Arial" w:hAnsi="Arial" w:cs="Arial"/>
          <w:lang w:val="es-CO"/>
        </w:rPr>
        <w:t>s</w:t>
      </w:r>
      <w:r w:rsidR="001A1E6D" w:rsidRPr="006A1FEA">
        <w:rPr>
          <w:rFonts w:ascii="Arial" w:hAnsi="Arial" w:cs="Arial"/>
          <w:lang w:val="es-CO"/>
        </w:rPr>
        <w:t xml:space="preserve"> presente</w:t>
      </w:r>
      <w:r w:rsidR="009C6986">
        <w:rPr>
          <w:rFonts w:ascii="Arial" w:hAnsi="Arial" w:cs="Arial"/>
          <w:lang w:val="es-CO"/>
        </w:rPr>
        <w:t>s.</w:t>
      </w:r>
    </w:p>
    <w:p w14:paraId="440DF56A" w14:textId="76060D02" w:rsidR="00932ED7" w:rsidRPr="006A1FEA" w:rsidRDefault="002D5562" w:rsidP="00CF758B">
      <w:pPr>
        <w:spacing w:line="280" w:lineRule="auto"/>
        <w:jc w:val="both"/>
        <w:rPr>
          <w:rFonts w:ascii="Arial" w:hAnsi="Arial" w:cs="Arial"/>
          <w:lang w:val="es-CO"/>
        </w:rPr>
      </w:pPr>
      <w:r w:rsidRPr="006A1FEA">
        <w:rPr>
          <w:rFonts w:ascii="Arial" w:hAnsi="Arial" w:cs="Arial"/>
          <w:lang w:val="es-CO"/>
        </w:rPr>
        <w:t xml:space="preserve">Los </w:t>
      </w:r>
      <w:r w:rsidR="009C6986" w:rsidRPr="006A1FEA">
        <w:rPr>
          <w:rFonts w:ascii="Arial" w:hAnsi="Arial" w:cs="Arial"/>
          <w:lang w:val="es-CO"/>
        </w:rPr>
        <w:t>proponentes</w:t>
      </w:r>
      <w:r w:rsidRPr="006A1FEA">
        <w:rPr>
          <w:rFonts w:ascii="Arial" w:hAnsi="Arial" w:cs="Arial"/>
          <w:lang w:val="es-CO"/>
        </w:rPr>
        <w:t xml:space="preserve"> deben </w:t>
      </w:r>
      <w:r w:rsidR="009C6986" w:rsidRPr="006A1FEA">
        <w:rPr>
          <w:rFonts w:ascii="Arial" w:hAnsi="Arial" w:cs="Arial"/>
          <w:lang w:val="es-CO"/>
        </w:rPr>
        <w:t>examinar</w:t>
      </w:r>
      <w:r w:rsidRPr="006A1FEA">
        <w:rPr>
          <w:rFonts w:ascii="Arial" w:hAnsi="Arial" w:cs="Arial"/>
          <w:lang w:val="es-CO"/>
        </w:rPr>
        <w:t xml:space="preserve"> cuidadosamente y cumplir con las instrucciones, formatos</w:t>
      </w:r>
      <w:r w:rsidR="006D1329" w:rsidRPr="006A1FEA">
        <w:rPr>
          <w:rFonts w:ascii="Arial" w:hAnsi="Arial" w:cs="Arial"/>
          <w:lang w:val="es-CO"/>
        </w:rPr>
        <w:t xml:space="preserve">, clausulas y especificaciones mencionadas en este </w:t>
      </w:r>
      <w:r w:rsidR="009C6986" w:rsidRPr="006A1FEA">
        <w:rPr>
          <w:rFonts w:ascii="Arial" w:hAnsi="Arial" w:cs="Arial"/>
          <w:lang w:val="es-CO"/>
        </w:rPr>
        <w:t>documento</w:t>
      </w:r>
      <w:r w:rsidR="006D1329" w:rsidRPr="006A1FEA">
        <w:rPr>
          <w:rFonts w:ascii="Arial" w:hAnsi="Arial" w:cs="Arial"/>
          <w:lang w:val="es-CO"/>
        </w:rPr>
        <w:t xml:space="preserve"> de </w:t>
      </w:r>
      <w:r w:rsidR="009C6986" w:rsidRPr="006A1FEA">
        <w:rPr>
          <w:rFonts w:ascii="Arial" w:hAnsi="Arial" w:cs="Arial"/>
          <w:lang w:val="es-CO"/>
        </w:rPr>
        <w:t>participación</w:t>
      </w:r>
      <w:r w:rsidR="006D1329" w:rsidRPr="006A1FEA">
        <w:rPr>
          <w:rFonts w:ascii="Arial" w:hAnsi="Arial" w:cs="Arial"/>
          <w:lang w:val="es-CO"/>
        </w:rPr>
        <w:t>.</w:t>
      </w:r>
    </w:p>
    <w:p w14:paraId="668CB208" w14:textId="19393E40" w:rsidR="0070770F" w:rsidRDefault="00211EFB" w:rsidP="00CF758B">
      <w:pPr>
        <w:spacing w:line="280" w:lineRule="auto"/>
        <w:jc w:val="both"/>
        <w:rPr>
          <w:rFonts w:ascii="Arial" w:hAnsi="Arial" w:cs="Arial"/>
          <w:lang w:val="es-CO"/>
        </w:rPr>
      </w:pPr>
      <w:r w:rsidRPr="006A1FEA">
        <w:rPr>
          <w:rFonts w:ascii="Arial" w:hAnsi="Arial" w:cs="Arial"/>
          <w:lang w:val="es-CO"/>
        </w:rPr>
        <w:t xml:space="preserve">Las fallas en la </w:t>
      </w:r>
      <w:r w:rsidR="009C6986" w:rsidRPr="006A1FEA">
        <w:rPr>
          <w:rFonts w:ascii="Arial" w:hAnsi="Arial" w:cs="Arial"/>
          <w:lang w:val="es-CO"/>
        </w:rPr>
        <w:t>presentación</w:t>
      </w:r>
      <w:r w:rsidRPr="006A1FEA">
        <w:rPr>
          <w:rFonts w:ascii="Arial" w:hAnsi="Arial" w:cs="Arial"/>
          <w:lang w:val="es-CO"/>
        </w:rPr>
        <w:t xml:space="preserve"> de una oferta</w:t>
      </w:r>
      <w:r w:rsidR="006635AF" w:rsidRPr="006A1FEA">
        <w:rPr>
          <w:rFonts w:ascii="Arial" w:hAnsi="Arial" w:cs="Arial"/>
          <w:lang w:val="es-CO"/>
        </w:rPr>
        <w:t xml:space="preserve">, como la </w:t>
      </w:r>
      <w:r w:rsidR="009C6986" w:rsidRPr="006A1FEA">
        <w:rPr>
          <w:rFonts w:ascii="Arial" w:hAnsi="Arial" w:cs="Arial"/>
          <w:lang w:val="es-CO"/>
        </w:rPr>
        <w:t>presentación</w:t>
      </w:r>
      <w:r w:rsidR="006635AF" w:rsidRPr="006A1FEA">
        <w:rPr>
          <w:rFonts w:ascii="Arial" w:hAnsi="Arial" w:cs="Arial"/>
          <w:lang w:val="es-CO"/>
        </w:rPr>
        <w:t xml:space="preserve"> incomplet</w:t>
      </w:r>
      <w:r w:rsidR="009C6986">
        <w:rPr>
          <w:rFonts w:ascii="Arial" w:hAnsi="Arial" w:cs="Arial"/>
          <w:lang w:val="es-CO"/>
        </w:rPr>
        <w:t>a</w:t>
      </w:r>
      <w:r w:rsidR="006635AF" w:rsidRPr="006A1FEA">
        <w:rPr>
          <w:rFonts w:ascii="Arial" w:hAnsi="Arial" w:cs="Arial"/>
          <w:lang w:val="es-CO"/>
        </w:rPr>
        <w:t xml:space="preserve"> de </w:t>
      </w:r>
      <w:r w:rsidR="009C6986" w:rsidRPr="006A1FEA">
        <w:rPr>
          <w:rFonts w:ascii="Arial" w:hAnsi="Arial" w:cs="Arial"/>
          <w:lang w:val="es-CO"/>
        </w:rPr>
        <w:t>información</w:t>
      </w:r>
      <w:r w:rsidR="006635AF" w:rsidRPr="006A1FEA">
        <w:rPr>
          <w:rFonts w:ascii="Arial" w:hAnsi="Arial" w:cs="Arial"/>
          <w:lang w:val="es-CO"/>
        </w:rPr>
        <w:t xml:space="preserve"> y </w:t>
      </w:r>
      <w:r w:rsidR="009C6986" w:rsidRPr="006A1FEA">
        <w:rPr>
          <w:rFonts w:ascii="Arial" w:hAnsi="Arial" w:cs="Arial"/>
          <w:lang w:val="es-CO"/>
        </w:rPr>
        <w:t>documentación</w:t>
      </w:r>
      <w:r w:rsidR="008C5F13" w:rsidRPr="006A1FEA">
        <w:rPr>
          <w:rFonts w:ascii="Arial" w:hAnsi="Arial" w:cs="Arial"/>
          <w:lang w:val="es-CO"/>
        </w:rPr>
        <w:t xml:space="preserve"> en la fecha de cierre </w:t>
      </w:r>
      <w:r w:rsidR="007F5771" w:rsidRPr="006A1FEA">
        <w:rPr>
          <w:rFonts w:ascii="Arial" w:hAnsi="Arial" w:cs="Arial"/>
          <w:lang w:val="es-CO"/>
        </w:rPr>
        <w:t>pueden</w:t>
      </w:r>
      <w:r w:rsidR="008C5F13" w:rsidRPr="006A1FEA">
        <w:rPr>
          <w:rFonts w:ascii="Arial" w:hAnsi="Arial" w:cs="Arial"/>
          <w:lang w:val="es-CO"/>
        </w:rPr>
        <w:t xml:space="preserve"> </w:t>
      </w:r>
      <w:r w:rsidR="009C6986" w:rsidRPr="006A1FEA">
        <w:rPr>
          <w:rFonts w:ascii="Arial" w:hAnsi="Arial" w:cs="Arial"/>
          <w:lang w:val="es-CO"/>
        </w:rPr>
        <w:t>resultar</w:t>
      </w:r>
      <w:r w:rsidR="008C5F13" w:rsidRPr="006A1FEA">
        <w:rPr>
          <w:rFonts w:ascii="Arial" w:hAnsi="Arial" w:cs="Arial"/>
          <w:lang w:val="es-CO"/>
        </w:rPr>
        <w:t xml:space="preserve"> en el rechazo de la oferta</w:t>
      </w:r>
      <w:r w:rsidR="00F609FD" w:rsidRPr="006A1FEA">
        <w:rPr>
          <w:rFonts w:ascii="Arial" w:hAnsi="Arial" w:cs="Arial"/>
          <w:lang w:val="es-CO"/>
        </w:rPr>
        <w:t>.</w:t>
      </w:r>
      <w:r w:rsidR="00932ED7" w:rsidRPr="006A1FEA">
        <w:rPr>
          <w:rFonts w:ascii="Arial" w:hAnsi="Arial" w:cs="Arial"/>
          <w:lang w:val="es-CO"/>
        </w:rPr>
        <w:t xml:space="preserve"> </w:t>
      </w:r>
    </w:p>
    <w:p w14:paraId="4B33B1CF" w14:textId="486B79DF" w:rsidR="00932ED7" w:rsidRPr="006A1FEA" w:rsidRDefault="0070770F" w:rsidP="0070770F">
      <w:pPr>
        <w:rPr>
          <w:rFonts w:ascii="Arial" w:hAnsi="Arial" w:cs="Arial"/>
          <w:lang w:val="es-CO"/>
        </w:rPr>
      </w:pPr>
      <w:r>
        <w:rPr>
          <w:rFonts w:ascii="Arial" w:hAnsi="Arial" w:cs="Arial"/>
          <w:lang w:val="es-CO"/>
        </w:rPr>
        <w:br w:type="page"/>
      </w:r>
    </w:p>
    <w:p w14:paraId="3E96C488" w14:textId="531E3247" w:rsidR="00BE417A" w:rsidRPr="006A1FEA" w:rsidRDefault="00C47308" w:rsidP="00F609FD">
      <w:pPr>
        <w:pStyle w:val="Ttulo1"/>
        <w:shd w:val="solid" w:color="EBEBEB" w:fill="auto"/>
        <w:spacing w:line="280" w:lineRule="auto"/>
        <w:rPr>
          <w:rFonts w:ascii="Arial" w:hAnsi="Arial" w:cs="Arial"/>
          <w:lang w:val="es-CO"/>
        </w:rPr>
      </w:pPr>
      <w:bookmarkStart w:id="5" w:name="_Toc107997963"/>
      <w:r w:rsidRPr="006A1FEA">
        <w:rPr>
          <w:rFonts w:ascii="Arial" w:hAnsi="Arial" w:cs="Arial"/>
          <w:lang w:val="es-CO"/>
        </w:rPr>
        <w:lastRenderedPageBreak/>
        <w:t>Cronograma de licitación</w:t>
      </w:r>
      <w:bookmarkEnd w:id="5"/>
    </w:p>
    <w:p w14:paraId="38FE7743" w14:textId="78CE0ABF" w:rsidR="007B52A2" w:rsidRDefault="007B52A2" w:rsidP="007B52A2">
      <w:pPr>
        <w:rPr>
          <w:rFonts w:ascii="Arial" w:hAnsi="Arial" w:cs="Arial"/>
          <w:lang w:val="es-CO"/>
        </w:rPr>
      </w:pPr>
    </w:p>
    <w:p w14:paraId="137F3095" w14:textId="77777777" w:rsidR="00936E2A" w:rsidRPr="006A1FEA" w:rsidRDefault="00936E2A" w:rsidP="007B52A2">
      <w:pPr>
        <w:rPr>
          <w:rFonts w:ascii="Arial" w:hAnsi="Arial" w:cs="Arial"/>
          <w:lang w:val="es-CO"/>
        </w:rPr>
      </w:pPr>
    </w:p>
    <w:tbl>
      <w:tblPr>
        <w:tblStyle w:val="Tablaconcuadrcula"/>
        <w:tblW w:w="0" w:type="auto"/>
        <w:tblLook w:val="04A0" w:firstRow="1" w:lastRow="0" w:firstColumn="1" w:lastColumn="0" w:noHBand="0" w:noVBand="1"/>
      </w:tblPr>
      <w:tblGrid>
        <w:gridCol w:w="4530"/>
        <w:gridCol w:w="4530"/>
      </w:tblGrid>
      <w:tr w:rsidR="00936E2A" w14:paraId="3E64E892" w14:textId="77777777" w:rsidTr="0063507F">
        <w:tc>
          <w:tcPr>
            <w:tcW w:w="4530" w:type="dxa"/>
          </w:tcPr>
          <w:p w14:paraId="6E672F41" w14:textId="77777777" w:rsidR="00936E2A" w:rsidRPr="00936E2A" w:rsidRDefault="00936E2A" w:rsidP="0063507F">
            <w:pPr>
              <w:pStyle w:val="Default"/>
              <w:jc w:val="center"/>
              <w:rPr>
                <w:rFonts w:ascii="Arial" w:eastAsiaTheme="minorHAnsi" w:hAnsi="Arial" w:cs="Arial"/>
                <w:b/>
                <w:bCs/>
                <w:color w:val="auto"/>
                <w:sz w:val="22"/>
                <w:szCs w:val="22"/>
                <w:lang w:val="es-CO" w:eastAsia="en-US"/>
              </w:rPr>
            </w:pPr>
            <w:r w:rsidRPr="00936E2A">
              <w:rPr>
                <w:rFonts w:ascii="Arial" w:eastAsiaTheme="minorHAnsi" w:hAnsi="Arial" w:cs="Arial"/>
                <w:b/>
                <w:bCs/>
                <w:color w:val="auto"/>
                <w:sz w:val="22"/>
                <w:szCs w:val="22"/>
                <w:lang w:val="es-CO" w:eastAsia="en-US"/>
              </w:rPr>
              <w:t>ETAPA</w:t>
            </w:r>
          </w:p>
        </w:tc>
        <w:tc>
          <w:tcPr>
            <w:tcW w:w="4530" w:type="dxa"/>
          </w:tcPr>
          <w:p w14:paraId="078CC4C2" w14:textId="77777777" w:rsidR="00936E2A" w:rsidRPr="00936E2A" w:rsidRDefault="00936E2A" w:rsidP="0063507F">
            <w:pPr>
              <w:pStyle w:val="Default"/>
              <w:jc w:val="center"/>
              <w:rPr>
                <w:rFonts w:ascii="Arial" w:eastAsiaTheme="minorHAnsi" w:hAnsi="Arial" w:cs="Arial"/>
                <w:b/>
                <w:bCs/>
                <w:color w:val="auto"/>
                <w:sz w:val="22"/>
                <w:szCs w:val="22"/>
                <w:lang w:val="es-CO" w:eastAsia="en-US"/>
              </w:rPr>
            </w:pPr>
            <w:r w:rsidRPr="00936E2A">
              <w:rPr>
                <w:rFonts w:ascii="Arial" w:eastAsiaTheme="minorHAnsi" w:hAnsi="Arial" w:cs="Arial"/>
                <w:b/>
                <w:bCs/>
                <w:color w:val="auto"/>
                <w:sz w:val="22"/>
                <w:szCs w:val="22"/>
                <w:lang w:val="es-CO" w:eastAsia="en-US"/>
              </w:rPr>
              <w:t>FECHA</w:t>
            </w:r>
          </w:p>
        </w:tc>
      </w:tr>
      <w:tr w:rsidR="00936E2A" w14:paraId="68600E52" w14:textId="77777777" w:rsidTr="0063507F">
        <w:tc>
          <w:tcPr>
            <w:tcW w:w="4530" w:type="dxa"/>
          </w:tcPr>
          <w:p w14:paraId="403AF551"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 xml:space="preserve">Apertura y publicación de la licitación </w:t>
            </w:r>
          </w:p>
        </w:tc>
        <w:tc>
          <w:tcPr>
            <w:tcW w:w="4530" w:type="dxa"/>
          </w:tcPr>
          <w:p w14:paraId="30E1FAD2" w14:textId="45F80271" w:rsidR="00936E2A" w:rsidRPr="00936E2A" w:rsidRDefault="002C012F"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 xml:space="preserve">Martes </w:t>
            </w:r>
            <w:r w:rsidR="00520677">
              <w:rPr>
                <w:rFonts w:ascii="Arial" w:eastAsiaTheme="minorHAnsi" w:hAnsi="Arial" w:cs="Arial"/>
                <w:color w:val="auto"/>
                <w:sz w:val="22"/>
                <w:szCs w:val="22"/>
                <w:lang w:val="es-CO" w:eastAsia="en-US"/>
              </w:rPr>
              <w:t>29</w:t>
            </w:r>
            <w:r>
              <w:rPr>
                <w:rFonts w:ascii="Arial" w:eastAsiaTheme="minorHAnsi" w:hAnsi="Arial" w:cs="Arial"/>
                <w:color w:val="auto"/>
                <w:sz w:val="22"/>
                <w:szCs w:val="22"/>
                <w:lang w:val="es-CO" w:eastAsia="en-US"/>
              </w:rPr>
              <w:t xml:space="preserve"> de agosto de 2023</w:t>
            </w:r>
          </w:p>
        </w:tc>
      </w:tr>
      <w:tr w:rsidR="00936E2A" w14:paraId="0FBB8D3E" w14:textId="77777777" w:rsidTr="0063507F">
        <w:tc>
          <w:tcPr>
            <w:tcW w:w="4530" w:type="dxa"/>
          </w:tcPr>
          <w:p w14:paraId="48125D4B"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Solución de dudas e inquietudes</w:t>
            </w:r>
          </w:p>
        </w:tc>
        <w:tc>
          <w:tcPr>
            <w:tcW w:w="4530" w:type="dxa"/>
          </w:tcPr>
          <w:p w14:paraId="0391E99B" w14:textId="762D0D0B" w:rsidR="00936E2A" w:rsidRPr="00936E2A" w:rsidRDefault="00520677"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Jueves 5</w:t>
            </w:r>
            <w:r w:rsidR="008A4A6B">
              <w:rPr>
                <w:rFonts w:ascii="Arial" w:eastAsiaTheme="minorHAnsi" w:hAnsi="Arial" w:cs="Arial"/>
                <w:color w:val="auto"/>
                <w:sz w:val="22"/>
                <w:szCs w:val="22"/>
                <w:lang w:val="es-CO" w:eastAsia="en-US"/>
              </w:rPr>
              <w:t xml:space="preserve"> de </w:t>
            </w:r>
            <w:r>
              <w:rPr>
                <w:rFonts w:ascii="Arial" w:eastAsiaTheme="minorHAnsi" w:hAnsi="Arial" w:cs="Arial"/>
                <w:color w:val="auto"/>
                <w:sz w:val="22"/>
                <w:szCs w:val="22"/>
                <w:lang w:val="es-CO" w:eastAsia="en-US"/>
              </w:rPr>
              <w:t>octubre</w:t>
            </w:r>
            <w:r w:rsidR="002C012F">
              <w:rPr>
                <w:rFonts w:ascii="Arial" w:eastAsiaTheme="minorHAnsi" w:hAnsi="Arial" w:cs="Arial"/>
                <w:color w:val="auto"/>
                <w:sz w:val="22"/>
                <w:szCs w:val="22"/>
                <w:lang w:val="es-CO" w:eastAsia="en-US"/>
              </w:rPr>
              <w:t xml:space="preserve"> </w:t>
            </w:r>
            <w:r w:rsidR="00CF758B">
              <w:rPr>
                <w:rFonts w:ascii="Arial" w:eastAsiaTheme="minorHAnsi" w:hAnsi="Arial" w:cs="Arial"/>
                <w:color w:val="auto"/>
                <w:sz w:val="22"/>
                <w:szCs w:val="22"/>
                <w:lang w:val="es-CO" w:eastAsia="en-US"/>
              </w:rPr>
              <w:t>de 2023</w:t>
            </w:r>
          </w:p>
        </w:tc>
      </w:tr>
      <w:tr w:rsidR="00936E2A" w:rsidRPr="004C4C71" w14:paraId="231FF286" w14:textId="77777777" w:rsidTr="0063507F">
        <w:tc>
          <w:tcPr>
            <w:tcW w:w="4530" w:type="dxa"/>
          </w:tcPr>
          <w:p w14:paraId="29264443"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Fecha y hora máxima de recepción de ofertas</w:t>
            </w:r>
          </w:p>
        </w:tc>
        <w:tc>
          <w:tcPr>
            <w:tcW w:w="4530" w:type="dxa"/>
          </w:tcPr>
          <w:p w14:paraId="3C1595C8" w14:textId="63D58F0D" w:rsidR="00936E2A" w:rsidRPr="00936E2A" w:rsidRDefault="00796382"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 xml:space="preserve">Viernes </w:t>
            </w:r>
            <w:r w:rsidR="00520677">
              <w:rPr>
                <w:rFonts w:ascii="Arial" w:eastAsiaTheme="minorHAnsi" w:hAnsi="Arial" w:cs="Arial"/>
                <w:color w:val="auto"/>
                <w:sz w:val="22"/>
                <w:szCs w:val="22"/>
                <w:lang w:val="es-CO" w:eastAsia="en-US"/>
              </w:rPr>
              <w:t>13</w:t>
            </w:r>
            <w:r>
              <w:rPr>
                <w:rFonts w:ascii="Arial" w:eastAsiaTheme="minorHAnsi" w:hAnsi="Arial" w:cs="Arial"/>
                <w:color w:val="auto"/>
                <w:sz w:val="22"/>
                <w:szCs w:val="22"/>
                <w:lang w:val="es-CO" w:eastAsia="en-US"/>
              </w:rPr>
              <w:t xml:space="preserve"> de </w:t>
            </w:r>
            <w:r w:rsidR="00520677">
              <w:rPr>
                <w:rFonts w:ascii="Arial" w:eastAsiaTheme="minorHAnsi" w:hAnsi="Arial" w:cs="Arial"/>
                <w:color w:val="auto"/>
                <w:sz w:val="22"/>
                <w:szCs w:val="22"/>
                <w:lang w:val="es-CO" w:eastAsia="en-US"/>
              </w:rPr>
              <w:t xml:space="preserve">octubre </w:t>
            </w:r>
            <w:r w:rsidR="00CF758B">
              <w:rPr>
                <w:rFonts w:ascii="Arial" w:eastAsiaTheme="minorHAnsi" w:hAnsi="Arial" w:cs="Arial"/>
                <w:color w:val="auto"/>
                <w:sz w:val="22"/>
                <w:szCs w:val="22"/>
                <w:lang w:val="es-CO" w:eastAsia="en-US"/>
              </w:rPr>
              <w:t xml:space="preserve">2023, </w:t>
            </w:r>
            <w:r w:rsidR="00CF758B" w:rsidRPr="00936E2A">
              <w:rPr>
                <w:rFonts w:ascii="Arial" w:eastAsiaTheme="minorHAnsi" w:hAnsi="Arial" w:cs="Arial"/>
                <w:color w:val="auto"/>
                <w:sz w:val="22"/>
                <w:szCs w:val="22"/>
                <w:lang w:val="es-CO" w:eastAsia="en-US"/>
              </w:rPr>
              <w:t>23:59 hora C</w:t>
            </w:r>
            <w:r w:rsidR="00CF758B">
              <w:rPr>
                <w:rFonts w:ascii="Arial" w:eastAsiaTheme="minorHAnsi" w:hAnsi="Arial" w:cs="Arial"/>
                <w:color w:val="auto"/>
                <w:sz w:val="22"/>
                <w:szCs w:val="22"/>
                <w:lang w:val="es-CO" w:eastAsia="en-US"/>
              </w:rPr>
              <w:t>uba</w:t>
            </w:r>
            <w:r w:rsidR="00943043">
              <w:rPr>
                <w:rFonts w:ascii="Arial" w:eastAsiaTheme="minorHAnsi" w:hAnsi="Arial" w:cs="Arial"/>
                <w:color w:val="auto"/>
                <w:sz w:val="22"/>
                <w:szCs w:val="22"/>
                <w:lang w:val="es-CO" w:eastAsia="en-US"/>
              </w:rPr>
              <w:t xml:space="preserve"> </w:t>
            </w:r>
          </w:p>
        </w:tc>
      </w:tr>
      <w:tr w:rsidR="00936E2A" w14:paraId="76D52271" w14:textId="77777777" w:rsidTr="0063507F">
        <w:tc>
          <w:tcPr>
            <w:tcW w:w="4530" w:type="dxa"/>
          </w:tcPr>
          <w:p w14:paraId="1BA7C27E"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Notificación proveedores proceso de selección</w:t>
            </w:r>
          </w:p>
        </w:tc>
        <w:tc>
          <w:tcPr>
            <w:tcW w:w="4530" w:type="dxa"/>
          </w:tcPr>
          <w:p w14:paraId="0DDD1E03" w14:textId="650FAF2C" w:rsidR="00936E2A" w:rsidRPr="00936E2A" w:rsidRDefault="008C0F59" w:rsidP="00D27ACB">
            <w:pPr>
              <w:pStyle w:val="Default"/>
              <w:tabs>
                <w:tab w:val="left" w:pos="1245"/>
              </w:tabs>
              <w:jc w:val="center"/>
              <w:rPr>
                <w:rFonts w:ascii="Arial" w:eastAsiaTheme="minorHAnsi" w:hAnsi="Arial" w:cs="Arial"/>
                <w:color w:val="auto"/>
                <w:sz w:val="22"/>
                <w:szCs w:val="22"/>
                <w:lang w:val="es-CO" w:eastAsia="en-US"/>
              </w:rPr>
            </w:pPr>
            <w:r>
              <w:rPr>
                <w:rFonts w:ascii="Arial" w:eastAsiaTheme="minorHAnsi" w:hAnsi="Arial" w:cs="Arial"/>
                <w:color w:val="FF0000"/>
                <w:sz w:val="22"/>
                <w:szCs w:val="22"/>
                <w:lang w:val="es-CO" w:eastAsia="en-US"/>
              </w:rPr>
              <w:t xml:space="preserve">Lunes </w:t>
            </w:r>
            <w:r w:rsidR="00520677">
              <w:rPr>
                <w:rFonts w:ascii="Arial" w:eastAsiaTheme="minorHAnsi" w:hAnsi="Arial" w:cs="Arial"/>
                <w:color w:val="FF0000"/>
                <w:sz w:val="22"/>
                <w:szCs w:val="22"/>
                <w:lang w:val="es-CO" w:eastAsia="en-US"/>
              </w:rPr>
              <w:t>2</w:t>
            </w:r>
            <w:r w:rsidR="008A4A6B">
              <w:rPr>
                <w:rFonts w:ascii="Arial" w:eastAsiaTheme="minorHAnsi" w:hAnsi="Arial" w:cs="Arial"/>
                <w:color w:val="FF0000"/>
                <w:sz w:val="22"/>
                <w:szCs w:val="22"/>
                <w:lang w:val="es-CO" w:eastAsia="en-US"/>
              </w:rPr>
              <w:t>3</w:t>
            </w:r>
            <w:r w:rsidR="00796382">
              <w:rPr>
                <w:rFonts w:ascii="Arial" w:eastAsiaTheme="minorHAnsi" w:hAnsi="Arial" w:cs="Arial"/>
                <w:color w:val="FF0000"/>
                <w:sz w:val="22"/>
                <w:szCs w:val="22"/>
                <w:lang w:val="es-CO" w:eastAsia="en-US"/>
              </w:rPr>
              <w:t xml:space="preserve"> de octubre </w:t>
            </w:r>
            <w:r w:rsidR="00CF758B" w:rsidRPr="0082106B">
              <w:rPr>
                <w:rFonts w:ascii="Arial" w:eastAsiaTheme="minorHAnsi" w:hAnsi="Arial" w:cs="Arial"/>
                <w:color w:val="FF0000"/>
                <w:sz w:val="22"/>
                <w:szCs w:val="22"/>
                <w:lang w:val="es-CO" w:eastAsia="en-US"/>
              </w:rPr>
              <w:t>de 2023</w:t>
            </w:r>
          </w:p>
        </w:tc>
      </w:tr>
    </w:tbl>
    <w:p w14:paraId="21310559" w14:textId="470F7541" w:rsidR="002825E8" w:rsidRPr="006A1FEA" w:rsidRDefault="00BA19EE" w:rsidP="00035F70">
      <w:pPr>
        <w:pStyle w:val="Ttulo1"/>
        <w:shd w:val="solid" w:color="EBEBEB" w:fill="auto"/>
        <w:spacing w:line="280" w:lineRule="auto"/>
        <w:rPr>
          <w:rFonts w:ascii="Arial" w:hAnsi="Arial" w:cs="Arial"/>
          <w:lang w:val="es-CO"/>
        </w:rPr>
      </w:pPr>
      <w:bookmarkStart w:id="6" w:name="_Toc107997964"/>
      <w:r w:rsidRPr="006A1FEA">
        <w:rPr>
          <w:rFonts w:ascii="Arial" w:hAnsi="Arial" w:cs="Arial"/>
          <w:lang w:val="es-CO"/>
        </w:rPr>
        <w:t>Elegibilidad y obligaciones</w:t>
      </w:r>
      <w:bookmarkEnd w:id="6"/>
      <w:r w:rsidR="00A52111" w:rsidRPr="006A1FEA">
        <w:rPr>
          <w:rFonts w:ascii="Arial" w:hAnsi="Arial" w:cs="Arial"/>
          <w:lang w:val="es-CO"/>
        </w:rPr>
        <w:t xml:space="preserve"> </w:t>
      </w:r>
    </w:p>
    <w:p w14:paraId="52E52B66" w14:textId="77777777" w:rsidR="00821423" w:rsidRPr="006A1FEA" w:rsidRDefault="00821423" w:rsidP="00035F70">
      <w:pPr>
        <w:spacing w:line="280" w:lineRule="auto"/>
        <w:ind w:firstLine="708"/>
        <w:jc w:val="both"/>
        <w:rPr>
          <w:rFonts w:ascii="Arial" w:hAnsi="Arial" w:cs="Arial"/>
          <w:lang w:val="es-CO"/>
        </w:rPr>
      </w:pPr>
    </w:p>
    <w:p w14:paraId="4F3B854E" w14:textId="597EDC1D" w:rsidR="002825E8" w:rsidRPr="006A1FEA" w:rsidRDefault="007A2B7F" w:rsidP="00035F70">
      <w:pPr>
        <w:spacing w:line="280" w:lineRule="auto"/>
        <w:ind w:firstLine="708"/>
        <w:jc w:val="both"/>
        <w:rPr>
          <w:rFonts w:ascii="Arial" w:hAnsi="Arial" w:cs="Arial"/>
          <w:lang w:val="es-CO"/>
        </w:rPr>
      </w:pPr>
      <w:r w:rsidRPr="006A1FEA">
        <w:rPr>
          <w:rFonts w:ascii="Arial" w:hAnsi="Arial" w:cs="Arial"/>
          <w:lang w:val="es-CO"/>
        </w:rPr>
        <w:t xml:space="preserve">Tanto personas naturales como </w:t>
      </w:r>
      <w:r w:rsidR="003B605F" w:rsidRPr="006A1FEA">
        <w:rPr>
          <w:rFonts w:ascii="Arial" w:hAnsi="Arial" w:cs="Arial"/>
          <w:lang w:val="es-CO"/>
        </w:rPr>
        <w:t>jurídicas</w:t>
      </w:r>
      <w:r w:rsidRPr="006A1FEA">
        <w:rPr>
          <w:rFonts w:ascii="Arial" w:hAnsi="Arial" w:cs="Arial"/>
          <w:lang w:val="es-CO"/>
        </w:rPr>
        <w:t xml:space="preserve"> sin </w:t>
      </w:r>
      <w:r w:rsidR="003B605F" w:rsidRPr="006A1FEA">
        <w:rPr>
          <w:rFonts w:ascii="Arial" w:hAnsi="Arial" w:cs="Arial"/>
          <w:lang w:val="es-CO"/>
        </w:rPr>
        <w:t>importar</w:t>
      </w:r>
      <w:r w:rsidRPr="006A1FEA">
        <w:rPr>
          <w:rFonts w:ascii="Arial" w:hAnsi="Arial" w:cs="Arial"/>
          <w:lang w:val="es-CO"/>
        </w:rPr>
        <w:t xml:space="preserve"> su nacionalidad</w:t>
      </w:r>
      <w:r w:rsidR="00C35F95" w:rsidRPr="006A1FEA">
        <w:rPr>
          <w:rFonts w:ascii="Arial" w:hAnsi="Arial" w:cs="Arial"/>
          <w:lang w:val="es-CO"/>
        </w:rPr>
        <w:t xml:space="preserve"> son elegibles para aplicar</w:t>
      </w:r>
      <w:r w:rsidR="00035F70" w:rsidRPr="006A1FEA">
        <w:rPr>
          <w:rFonts w:ascii="Arial" w:hAnsi="Arial" w:cs="Arial"/>
          <w:lang w:val="es-CO"/>
        </w:rPr>
        <w:t>.</w:t>
      </w:r>
      <w:r w:rsidR="00C35F95" w:rsidRPr="006A1FEA">
        <w:rPr>
          <w:rFonts w:ascii="Arial" w:hAnsi="Arial" w:cs="Arial"/>
          <w:lang w:val="es-CO"/>
        </w:rPr>
        <w:t xml:space="preserve"> Sin embargo, </w:t>
      </w:r>
      <w:r w:rsidR="003B605F" w:rsidRPr="006A1FEA">
        <w:rPr>
          <w:rFonts w:ascii="Arial" w:hAnsi="Arial" w:cs="Arial"/>
          <w:lang w:val="es-CO"/>
        </w:rPr>
        <w:t>cierto</w:t>
      </w:r>
      <w:r w:rsidR="003B605F">
        <w:rPr>
          <w:rFonts w:ascii="Arial" w:hAnsi="Arial" w:cs="Arial"/>
          <w:lang w:val="es-CO"/>
        </w:rPr>
        <w:t>s</w:t>
      </w:r>
      <w:r w:rsidR="003B605F" w:rsidRPr="006A1FEA">
        <w:rPr>
          <w:rFonts w:ascii="Arial" w:hAnsi="Arial" w:cs="Arial"/>
          <w:lang w:val="es-CO"/>
        </w:rPr>
        <w:t xml:space="preserve"> criterio</w:t>
      </w:r>
      <w:r w:rsidR="003B605F">
        <w:rPr>
          <w:rFonts w:ascii="Arial" w:hAnsi="Arial" w:cs="Arial"/>
          <w:lang w:val="es-CO"/>
        </w:rPr>
        <w:t>s</w:t>
      </w:r>
      <w:r w:rsidR="00C35F95" w:rsidRPr="006A1FEA">
        <w:rPr>
          <w:rFonts w:ascii="Arial" w:hAnsi="Arial" w:cs="Arial"/>
          <w:lang w:val="es-CO"/>
        </w:rPr>
        <w:t xml:space="preserve"> puede</w:t>
      </w:r>
      <w:r w:rsidR="003B605F">
        <w:rPr>
          <w:rFonts w:ascii="Arial" w:hAnsi="Arial" w:cs="Arial"/>
          <w:lang w:val="es-CO"/>
        </w:rPr>
        <w:t>n</w:t>
      </w:r>
      <w:r w:rsidR="00C35F95" w:rsidRPr="006A1FEA">
        <w:rPr>
          <w:rFonts w:ascii="Arial" w:hAnsi="Arial" w:cs="Arial"/>
          <w:lang w:val="es-CO"/>
        </w:rPr>
        <w:t xml:space="preserve"> ser tomados en cuenta</w:t>
      </w:r>
      <w:r w:rsidR="002825E8" w:rsidRPr="006A1FEA">
        <w:rPr>
          <w:rFonts w:ascii="Arial" w:hAnsi="Arial" w:cs="Arial"/>
          <w:lang w:val="es-CO"/>
        </w:rPr>
        <w:t xml:space="preserve"> </w:t>
      </w:r>
      <w:r w:rsidR="00821423" w:rsidRPr="006A1FEA">
        <w:rPr>
          <w:rFonts w:ascii="Arial" w:hAnsi="Arial" w:cs="Arial"/>
          <w:lang w:val="es-CO"/>
        </w:rPr>
        <w:t>para excluir aplicaciones</w:t>
      </w:r>
      <w:r w:rsidR="00035F70" w:rsidRPr="006A1FEA">
        <w:rPr>
          <w:rFonts w:ascii="Arial" w:hAnsi="Arial" w:cs="Arial"/>
          <w:lang w:val="es-CO"/>
        </w:rPr>
        <w:t>.</w:t>
      </w:r>
    </w:p>
    <w:p w14:paraId="3975EC69" w14:textId="44E8B67D" w:rsidR="002825E8" w:rsidRPr="006A1FEA" w:rsidRDefault="000E66F5" w:rsidP="00035F70">
      <w:pPr>
        <w:autoSpaceDE w:val="0"/>
        <w:autoSpaceDN w:val="0"/>
        <w:adjustRightInd w:val="0"/>
        <w:spacing w:line="280" w:lineRule="auto"/>
        <w:rPr>
          <w:rFonts w:ascii="Arial" w:hAnsi="Arial" w:cs="Arial"/>
          <w:lang w:val="es-CO"/>
        </w:rPr>
      </w:pPr>
      <w:r w:rsidRPr="006A1FEA">
        <w:rPr>
          <w:rFonts w:ascii="Arial" w:hAnsi="Arial" w:cs="Arial"/>
          <w:bCs/>
          <w:u w:val="single"/>
          <w:lang w:val="es-CO"/>
        </w:rPr>
        <w:t xml:space="preserve">Criterios de </w:t>
      </w:r>
      <w:r w:rsidR="003B605F" w:rsidRPr="006A1FEA">
        <w:rPr>
          <w:rFonts w:ascii="Arial" w:hAnsi="Arial" w:cs="Arial"/>
          <w:bCs/>
          <w:u w:val="single"/>
          <w:lang w:val="es-CO"/>
        </w:rPr>
        <w:t>exclusión</w:t>
      </w:r>
      <w:r w:rsidR="00035F70" w:rsidRPr="006A1FEA">
        <w:rPr>
          <w:rFonts w:ascii="Arial" w:hAnsi="Arial" w:cs="Arial"/>
          <w:bCs/>
          <w:u w:val="single"/>
          <w:lang w:val="es-CO"/>
        </w:rPr>
        <w:t>:</w:t>
      </w:r>
      <w:r w:rsidR="002825E8" w:rsidRPr="006A1FEA">
        <w:rPr>
          <w:rFonts w:ascii="Arial" w:hAnsi="Arial" w:cs="Arial"/>
          <w:lang w:val="es-CO"/>
        </w:rPr>
        <w:t xml:space="preserve"> </w:t>
      </w:r>
    </w:p>
    <w:p w14:paraId="7BFB4145" w14:textId="53CC48BF" w:rsidR="002825E8" w:rsidRPr="006A1FEA" w:rsidRDefault="00D6154A" w:rsidP="009F56FC">
      <w:pPr>
        <w:spacing w:after="0" w:line="240" w:lineRule="auto"/>
        <w:jc w:val="both"/>
        <w:rPr>
          <w:rFonts w:ascii="Arial" w:hAnsi="Arial" w:cs="Arial"/>
          <w:snapToGrid w:val="0"/>
          <w:lang w:val="es-CO"/>
        </w:rPr>
      </w:pPr>
      <w:r w:rsidRPr="006A1FEA">
        <w:rPr>
          <w:rFonts w:ascii="Arial" w:hAnsi="Arial" w:cs="Arial"/>
          <w:snapToGrid w:val="0"/>
          <w:lang w:val="es-CO"/>
        </w:rPr>
        <w:t>L</w:t>
      </w:r>
      <w:r w:rsidR="004A0D23" w:rsidRPr="006A1FEA">
        <w:rPr>
          <w:rFonts w:ascii="Arial" w:hAnsi="Arial" w:cs="Arial"/>
          <w:snapToGrid w:val="0"/>
          <w:lang w:val="es-CO"/>
        </w:rPr>
        <w:t xml:space="preserve">os aplicantes </w:t>
      </w:r>
      <w:r w:rsidR="003B605F" w:rsidRPr="006A1FEA">
        <w:rPr>
          <w:rFonts w:ascii="Arial" w:hAnsi="Arial" w:cs="Arial"/>
          <w:snapToGrid w:val="0"/>
          <w:lang w:val="es-CO"/>
        </w:rPr>
        <w:t>u</w:t>
      </w:r>
      <w:r w:rsidR="004A0D23" w:rsidRPr="006A1FEA">
        <w:rPr>
          <w:rFonts w:ascii="Arial" w:hAnsi="Arial" w:cs="Arial"/>
          <w:snapToGrid w:val="0"/>
          <w:lang w:val="es-CO"/>
        </w:rPr>
        <w:t xml:space="preserve"> ofertantes pueden ser excluidos del proceso de </w:t>
      </w:r>
      <w:r w:rsidR="003B605F" w:rsidRPr="006A1FEA">
        <w:rPr>
          <w:rFonts w:ascii="Arial" w:hAnsi="Arial" w:cs="Arial"/>
          <w:snapToGrid w:val="0"/>
          <w:lang w:val="es-CO"/>
        </w:rPr>
        <w:t>selección</w:t>
      </w:r>
      <w:r w:rsidR="004A0D23" w:rsidRPr="006A1FEA">
        <w:rPr>
          <w:rFonts w:ascii="Arial" w:hAnsi="Arial" w:cs="Arial"/>
          <w:snapToGrid w:val="0"/>
          <w:lang w:val="es-CO"/>
        </w:rPr>
        <w:t xml:space="preserve"> y </w:t>
      </w:r>
      <w:r w:rsidR="003B605F" w:rsidRPr="006A1FEA">
        <w:rPr>
          <w:rFonts w:ascii="Arial" w:hAnsi="Arial" w:cs="Arial"/>
          <w:snapToGrid w:val="0"/>
          <w:lang w:val="es-CO"/>
        </w:rPr>
        <w:t>adjudicación</w:t>
      </w:r>
      <w:r w:rsidR="004A0D23" w:rsidRPr="006A1FEA">
        <w:rPr>
          <w:rFonts w:ascii="Arial" w:hAnsi="Arial" w:cs="Arial"/>
          <w:snapToGrid w:val="0"/>
          <w:lang w:val="es-CO"/>
        </w:rPr>
        <w:t xml:space="preserve"> del contrato en las </w:t>
      </w:r>
      <w:r w:rsidRPr="006A1FEA">
        <w:rPr>
          <w:rFonts w:ascii="Arial" w:hAnsi="Arial" w:cs="Arial"/>
          <w:snapToGrid w:val="0"/>
          <w:lang w:val="es-CO"/>
        </w:rPr>
        <w:t>siguientes condiciones:</w:t>
      </w:r>
    </w:p>
    <w:p w14:paraId="23F8A38F" w14:textId="77777777" w:rsidR="006D042F" w:rsidRPr="006A1FEA" w:rsidRDefault="006D042F" w:rsidP="009F56FC">
      <w:pPr>
        <w:spacing w:after="0" w:line="240" w:lineRule="auto"/>
        <w:jc w:val="both"/>
        <w:rPr>
          <w:rFonts w:ascii="Arial" w:hAnsi="Arial" w:cs="Arial"/>
          <w:snapToGrid w:val="0"/>
          <w:lang w:val="es-CO"/>
        </w:rPr>
      </w:pPr>
    </w:p>
    <w:p w14:paraId="01B1A0F8" w14:textId="798FE255" w:rsidR="00C70BEA" w:rsidRPr="006A1FEA" w:rsidRDefault="005401CE" w:rsidP="00D00DAC">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se encuentran en bancarrota</w:t>
      </w:r>
      <w:r w:rsidR="008806B0" w:rsidRPr="006A1FEA">
        <w:rPr>
          <w:rFonts w:ascii="Arial" w:hAnsi="Arial" w:cs="Arial"/>
          <w:snapToGrid w:val="0"/>
          <w:lang w:val="es-CO"/>
        </w:rPr>
        <w:t xml:space="preserve"> </w:t>
      </w:r>
      <w:r w:rsidR="00C654CF" w:rsidRPr="006A1FEA">
        <w:rPr>
          <w:rFonts w:ascii="Arial" w:hAnsi="Arial" w:cs="Arial"/>
          <w:snapToGrid w:val="0"/>
          <w:lang w:val="es-CO"/>
        </w:rPr>
        <w:t xml:space="preserve">o </w:t>
      </w:r>
      <w:r w:rsidR="00C70BEA" w:rsidRPr="006A1FEA">
        <w:rPr>
          <w:rFonts w:ascii="Arial" w:hAnsi="Arial" w:cs="Arial"/>
          <w:snapToGrid w:val="0"/>
          <w:lang w:val="es-CO"/>
        </w:rPr>
        <w:t>sus a</w:t>
      </w:r>
      <w:r w:rsidR="00C654CF" w:rsidRPr="006A1FEA">
        <w:rPr>
          <w:rFonts w:ascii="Arial" w:hAnsi="Arial" w:cs="Arial"/>
          <w:snapToGrid w:val="0"/>
          <w:lang w:val="es-CO"/>
        </w:rPr>
        <w:t>ctivos</w:t>
      </w:r>
      <w:r w:rsidR="00C70BEA" w:rsidRPr="006A1FEA">
        <w:rPr>
          <w:rFonts w:ascii="Arial" w:hAnsi="Arial" w:cs="Arial"/>
          <w:snapToGrid w:val="0"/>
          <w:lang w:val="es-CO"/>
        </w:rPr>
        <w:t xml:space="preserve"> están siendo liquidados; sus </w:t>
      </w:r>
      <w:r w:rsidR="00C654CF" w:rsidRPr="006A1FEA">
        <w:rPr>
          <w:rFonts w:ascii="Arial" w:hAnsi="Arial" w:cs="Arial"/>
          <w:snapToGrid w:val="0"/>
          <w:lang w:val="es-CO"/>
        </w:rPr>
        <w:t>activos</w:t>
      </w:r>
      <w:r w:rsidR="00C70BEA" w:rsidRPr="006A1FEA">
        <w:rPr>
          <w:rFonts w:ascii="Arial" w:hAnsi="Arial" w:cs="Arial"/>
          <w:snapToGrid w:val="0"/>
          <w:lang w:val="es-CO"/>
        </w:rPr>
        <w:t xml:space="preserve"> están siendo administrados por los tribunales; han entrado en un arreglo con los acreedores; han suspendido las actividades empresariales; </w:t>
      </w:r>
      <w:r w:rsidR="00C654CF" w:rsidRPr="006A1FEA">
        <w:rPr>
          <w:rFonts w:ascii="Arial" w:hAnsi="Arial" w:cs="Arial"/>
          <w:snapToGrid w:val="0"/>
          <w:lang w:val="es-CO"/>
        </w:rPr>
        <w:t>o son</w:t>
      </w:r>
      <w:r w:rsidR="00C70BEA" w:rsidRPr="006A1FEA">
        <w:rPr>
          <w:rFonts w:ascii="Arial" w:hAnsi="Arial" w:cs="Arial"/>
          <w:snapToGrid w:val="0"/>
          <w:lang w:val="es-CO"/>
        </w:rPr>
        <w:t xml:space="preserve"> objeto de procedimientos sobre estas materias o se encuentren en cualquier situación análoga derivada de un procedimiento similar previsto en la legislación o normativa nacional</w:t>
      </w:r>
    </w:p>
    <w:p w14:paraId="415CBA31" w14:textId="7804C03D" w:rsidR="002825E8" w:rsidRPr="006A1FEA" w:rsidRDefault="00C654CF" w:rsidP="00C51B3C">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Si </w:t>
      </w:r>
      <w:r w:rsidR="00034253" w:rsidRPr="006A1FEA">
        <w:rPr>
          <w:rFonts w:ascii="Arial" w:hAnsi="Arial" w:cs="Arial"/>
          <w:snapToGrid w:val="0"/>
          <w:lang w:val="es-CO"/>
        </w:rPr>
        <w:t>están</w:t>
      </w:r>
      <w:r w:rsidRPr="006A1FEA">
        <w:rPr>
          <w:rFonts w:ascii="Arial" w:hAnsi="Arial" w:cs="Arial"/>
          <w:snapToGrid w:val="0"/>
          <w:lang w:val="es-CO"/>
        </w:rPr>
        <w:t xml:space="preserve"> </w:t>
      </w:r>
      <w:r w:rsidR="00034253" w:rsidRPr="006A1FEA">
        <w:rPr>
          <w:rFonts w:ascii="Arial" w:hAnsi="Arial" w:cs="Arial"/>
          <w:snapToGrid w:val="0"/>
          <w:lang w:val="es-CO"/>
        </w:rPr>
        <w:t>involucrados</w:t>
      </w:r>
      <w:r w:rsidR="006A6F49" w:rsidRPr="006A1FEA">
        <w:rPr>
          <w:rFonts w:ascii="Arial" w:hAnsi="Arial" w:cs="Arial"/>
          <w:snapToGrid w:val="0"/>
          <w:lang w:val="es-CO"/>
        </w:rPr>
        <w:t xml:space="preserve"> en situaciones concernientes a </w:t>
      </w:r>
      <w:r w:rsidR="00697BAB" w:rsidRPr="006A1FEA">
        <w:rPr>
          <w:rFonts w:ascii="Arial" w:hAnsi="Arial" w:cs="Arial"/>
          <w:snapToGrid w:val="0"/>
          <w:lang w:val="es-CO"/>
        </w:rPr>
        <w:t xml:space="preserve">mala conducta </w:t>
      </w:r>
      <w:r w:rsidR="00034253" w:rsidRPr="006A1FEA">
        <w:rPr>
          <w:rFonts w:ascii="Arial" w:hAnsi="Arial" w:cs="Arial"/>
          <w:snapToGrid w:val="0"/>
          <w:lang w:val="es-CO"/>
        </w:rPr>
        <w:t>profesional</w:t>
      </w:r>
      <w:r w:rsidR="00697BAB" w:rsidRPr="006A1FEA">
        <w:rPr>
          <w:rFonts w:ascii="Arial" w:hAnsi="Arial" w:cs="Arial"/>
          <w:snapToGrid w:val="0"/>
          <w:lang w:val="es-CO"/>
        </w:rPr>
        <w:t xml:space="preserve"> por un ju</w:t>
      </w:r>
      <w:r w:rsidR="002966DE" w:rsidRPr="006A1FEA">
        <w:rPr>
          <w:rFonts w:ascii="Arial" w:hAnsi="Arial" w:cs="Arial"/>
          <w:snapToGrid w:val="0"/>
          <w:lang w:val="es-CO"/>
        </w:rPr>
        <w:t>zgado</w:t>
      </w:r>
      <w:r w:rsidR="00035F70" w:rsidRPr="006A1FEA">
        <w:rPr>
          <w:rFonts w:ascii="Arial" w:hAnsi="Arial" w:cs="Arial"/>
          <w:snapToGrid w:val="0"/>
          <w:lang w:val="es-CO"/>
        </w:rPr>
        <w:t>;</w:t>
      </w:r>
    </w:p>
    <w:p w14:paraId="1D5FB841" w14:textId="63249601" w:rsidR="002825E8" w:rsidRPr="006A1FEA" w:rsidRDefault="002966DE" w:rsidP="00035F70">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han sido hallados culpables de</w:t>
      </w:r>
      <w:r w:rsidR="008821B9" w:rsidRPr="006A1FEA">
        <w:rPr>
          <w:rFonts w:ascii="Arial" w:hAnsi="Arial" w:cs="Arial"/>
          <w:snapToGrid w:val="0"/>
          <w:lang w:val="es-CO"/>
        </w:rPr>
        <w:t xml:space="preserve"> </w:t>
      </w:r>
      <w:r w:rsidR="00054C95" w:rsidRPr="006A1FEA">
        <w:rPr>
          <w:rFonts w:ascii="Arial" w:hAnsi="Arial" w:cs="Arial"/>
          <w:snapToGrid w:val="0"/>
          <w:lang w:val="es-CO"/>
        </w:rPr>
        <w:t xml:space="preserve">mala conducta </w:t>
      </w:r>
      <w:r w:rsidR="00034253" w:rsidRPr="006A1FEA">
        <w:rPr>
          <w:rFonts w:ascii="Arial" w:hAnsi="Arial" w:cs="Arial"/>
          <w:snapToGrid w:val="0"/>
          <w:lang w:val="es-CO"/>
        </w:rPr>
        <w:t>profesional</w:t>
      </w:r>
      <w:r w:rsidR="00054C95" w:rsidRPr="006A1FEA">
        <w:rPr>
          <w:rFonts w:ascii="Arial" w:hAnsi="Arial" w:cs="Arial"/>
          <w:snapToGrid w:val="0"/>
          <w:lang w:val="es-CO"/>
        </w:rPr>
        <w:t xml:space="preserve"> grave probada por cualquier medio </w:t>
      </w:r>
      <w:r w:rsidR="006D6C78" w:rsidRPr="006A1FEA">
        <w:rPr>
          <w:rFonts w:ascii="Arial" w:hAnsi="Arial" w:cs="Arial"/>
          <w:snapToGrid w:val="0"/>
          <w:lang w:val="es-CO"/>
        </w:rPr>
        <w:t>que pueda ser justificado por las autoridades.</w:t>
      </w:r>
    </w:p>
    <w:p w14:paraId="7C2C4FE7" w14:textId="264768E3" w:rsidR="002825E8" w:rsidRPr="006A1FEA" w:rsidRDefault="006D6C78" w:rsidP="00035F70">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Si no cumplen con sus obligaciones relacionadas a </w:t>
      </w:r>
      <w:r w:rsidR="007A5487" w:rsidRPr="006A1FEA">
        <w:rPr>
          <w:rFonts w:ascii="Arial" w:hAnsi="Arial" w:cs="Arial"/>
          <w:snapToGrid w:val="0"/>
          <w:lang w:val="es-CO"/>
        </w:rPr>
        <w:t>los pagos de seguridad social o impuestos de acuerdo con</w:t>
      </w:r>
      <w:r w:rsidR="00145203" w:rsidRPr="006A1FEA">
        <w:rPr>
          <w:rFonts w:ascii="Arial" w:hAnsi="Arial" w:cs="Arial"/>
          <w:snapToGrid w:val="0"/>
          <w:lang w:val="es-CO"/>
        </w:rPr>
        <w:t xml:space="preserve"> la </w:t>
      </w:r>
      <w:r w:rsidR="0018575A" w:rsidRPr="006A1FEA">
        <w:rPr>
          <w:rFonts w:ascii="Arial" w:hAnsi="Arial" w:cs="Arial"/>
          <w:snapToGrid w:val="0"/>
          <w:lang w:val="es-CO"/>
        </w:rPr>
        <w:t>normatividad legal</w:t>
      </w:r>
      <w:r w:rsidR="00145203" w:rsidRPr="006A1FEA">
        <w:rPr>
          <w:rFonts w:ascii="Arial" w:hAnsi="Arial" w:cs="Arial"/>
          <w:snapToGrid w:val="0"/>
          <w:lang w:val="es-CO"/>
        </w:rPr>
        <w:t xml:space="preserve"> del </w:t>
      </w:r>
      <w:r w:rsidR="00034253" w:rsidRPr="006A1FEA">
        <w:rPr>
          <w:rFonts w:ascii="Arial" w:hAnsi="Arial" w:cs="Arial"/>
          <w:snapToGrid w:val="0"/>
          <w:lang w:val="es-CO"/>
        </w:rPr>
        <w:t>país</w:t>
      </w:r>
      <w:r w:rsidR="00145203" w:rsidRPr="006A1FEA">
        <w:rPr>
          <w:rFonts w:ascii="Arial" w:hAnsi="Arial" w:cs="Arial"/>
          <w:snapToGrid w:val="0"/>
          <w:lang w:val="es-CO"/>
        </w:rPr>
        <w:t xml:space="preserve"> en donde este establecido.</w:t>
      </w:r>
    </w:p>
    <w:p w14:paraId="51A93004" w14:textId="77777777" w:rsidR="0018575A" w:rsidRPr="006A1FEA" w:rsidRDefault="0018575A" w:rsidP="0018575A">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han sido condenados con fuerza de cosa juzgada por fraude, corrupción, participación en organización criminal o cualquier otra actividad ilícita en perjuicio de los intereses económicos de las Comunidades</w:t>
      </w:r>
    </w:p>
    <w:p w14:paraId="017DCE09" w14:textId="2CF6BCB6" w:rsidR="00A61141" w:rsidRPr="006A1FEA" w:rsidRDefault="00A61141" w:rsidP="00A61141">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a raíz de otro procedimiento de contratación o de concesión de una subvención financiada con cargo al presupuesto comunitario, se hubiere hallado una falta grave por incumplimiento de sus obligaciones contractuales</w:t>
      </w:r>
    </w:p>
    <w:p w14:paraId="5A3D035F" w14:textId="77777777" w:rsidR="002825E8" w:rsidRPr="006A1FEA" w:rsidRDefault="002825E8" w:rsidP="002825E8">
      <w:pPr>
        <w:pStyle w:val="Sangradetextonormal"/>
        <w:ind w:left="0"/>
        <w:jc w:val="both"/>
        <w:rPr>
          <w:rFonts w:ascii="Arial" w:hAnsi="Arial" w:cs="Arial"/>
          <w:sz w:val="22"/>
          <w:szCs w:val="22"/>
          <w:lang w:val="es-CO"/>
        </w:rPr>
      </w:pPr>
    </w:p>
    <w:p w14:paraId="71B733F1" w14:textId="46241019" w:rsidR="002825E8" w:rsidRPr="006A1FEA" w:rsidRDefault="00A61141" w:rsidP="00FB7A31">
      <w:pPr>
        <w:spacing w:line="280" w:lineRule="auto"/>
        <w:ind w:firstLine="708"/>
        <w:jc w:val="both"/>
        <w:rPr>
          <w:rFonts w:ascii="Arial" w:hAnsi="Arial" w:cs="Arial"/>
          <w:lang w:val="es-CO"/>
        </w:rPr>
      </w:pPr>
      <w:r w:rsidRPr="006A1FEA">
        <w:rPr>
          <w:rFonts w:ascii="Arial" w:hAnsi="Arial" w:cs="Arial"/>
          <w:lang w:val="es-CO"/>
        </w:rPr>
        <w:t xml:space="preserve">En </w:t>
      </w:r>
      <w:r w:rsidR="00034253" w:rsidRPr="006A1FEA">
        <w:rPr>
          <w:rFonts w:ascii="Arial" w:hAnsi="Arial" w:cs="Arial"/>
          <w:lang w:val="es-CO"/>
        </w:rPr>
        <w:t>adición</w:t>
      </w:r>
      <w:r w:rsidRPr="006A1FEA">
        <w:rPr>
          <w:rFonts w:ascii="Arial" w:hAnsi="Arial" w:cs="Arial"/>
          <w:lang w:val="es-CO"/>
        </w:rPr>
        <w:t xml:space="preserve">, </w:t>
      </w:r>
      <w:r w:rsidR="00DC686B" w:rsidRPr="006A1FEA">
        <w:rPr>
          <w:rFonts w:ascii="Arial" w:hAnsi="Arial" w:cs="Arial"/>
          <w:lang w:val="es-CO"/>
        </w:rPr>
        <w:t xml:space="preserve">el contrato no </w:t>
      </w:r>
      <w:r w:rsidR="00034253">
        <w:rPr>
          <w:rFonts w:ascii="Arial" w:hAnsi="Arial" w:cs="Arial"/>
          <w:lang w:val="es-CO"/>
        </w:rPr>
        <w:t>d</w:t>
      </w:r>
      <w:r w:rsidR="00DC686B" w:rsidRPr="006A1FEA">
        <w:rPr>
          <w:rFonts w:ascii="Arial" w:hAnsi="Arial" w:cs="Arial"/>
          <w:lang w:val="es-CO"/>
        </w:rPr>
        <w:t>eber</w:t>
      </w:r>
      <w:r w:rsidR="00034253">
        <w:rPr>
          <w:rFonts w:ascii="Arial" w:hAnsi="Arial" w:cs="Arial"/>
          <w:lang w:val="es-CO"/>
        </w:rPr>
        <w:t>á</w:t>
      </w:r>
      <w:r w:rsidR="00DC686B" w:rsidRPr="006A1FEA">
        <w:rPr>
          <w:rFonts w:ascii="Arial" w:hAnsi="Arial" w:cs="Arial"/>
          <w:lang w:val="es-CO"/>
        </w:rPr>
        <w:t xml:space="preserve"> ser adjudicado a aplicantes </w:t>
      </w:r>
      <w:r w:rsidR="00034253" w:rsidRPr="006A1FEA">
        <w:rPr>
          <w:rFonts w:ascii="Arial" w:hAnsi="Arial" w:cs="Arial"/>
          <w:lang w:val="es-CO"/>
        </w:rPr>
        <w:t>u</w:t>
      </w:r>
      <w:r w:rsidR="00DC686B" w:rsidRPr="006A1FEA">
        <w:rPr>
          <w:rFonts w:ascii="Arial" w:hAnsi="Arial" w:cs="Arial"/>
          <w:lang w:val="es-CO"/>
        </w:rPr>
        <w:t xml:space="preserve"> ofertantes que </w:t>
      </w:r>
      <w:r w:rsidR="00744D6F" w:rsidRPr="006A1FEA">
        <w:rPr>
          <w:rFonts w:ascii="Arial" w:hAnsi="Arial" w:cs="Arial"/>
          <w:lang w:val="es-CO"/>
        </w:rPr>
        <w:t xml:space="preserve">durante el proceso de compra: </w:t>
      </w:r>
    </w:p>
    <w:p w14:paraId="1C509BFD" w14:textId="0B99D85F" w:rsidR="002825E8" w:rsidRPr="006A1FEA" w:rsidRDefault="00A53922" w:rsidP="00FB7A31">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Se encuentran en una </w:t>
      </w:r>
      <w:r w:rsidR="00034253" w:rsidRPr="006A1FEA">
        <w:rPr>
          <w:rFonts w:ascii="Arial" w:hAnsi="Arial" w:cs="Arial"/>
          <w:snapToGrid w:val="0"/>
          <w:lang w:val="es-CO"/>
        </w:rPr>
        <w:t>posición</w:t>
      </w:r>
      <w:r w:rsidRPr="006A1FEA">
        <w:rPr>
          <w:rFonts w:ascii="Arial" w:hAnsi="Arial" w:cs="Arial"/>
          <w:snapToGrid w:val="0"/>
          <w:lang w:val="es-CO"/>
        </w:rPr>
        <w:t xml:space="preserve"> de conflicto de intereses</w:t>
      </w:r>
      <w:r w:rsidR="00FB7A31" w:rsidRPr="006A1FEA">
        <w:rPr>
          <w:rFonts w:ascii="Arial" w:hAnsi="Arial" w:cs="Arial"/>
          <w:snapToGrid w:val="0"/>
          <w:lang w:val="es-CO"/>
        </w:rPr>
        <w:t>;</w:t>
      </w:r>
    </w:p>
    <w:p w14:paraId="2B37CE9E" w14:textId="77777777" w:rsidR="00FC1E95" w:rsidRPr="006A1FEA" w:rsidRDefault="00FC1E95" w:rsidP="00FC1E95">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son culpables de tergiversación al proporcionar la información exigida por el poder adjudicador como condición para participar en el procedimiento de adjudicación, o no proporcionan esta información</w:t>
      </w:r>
    </w:p>
    <w:p w14:paraId="5B7D0111" w14:textId="18F7A82F" w:rsidR="002825E8" w:rsidRPr="006A1FEA" w:rsidRDefault="002825E8" w:rsidP="00FC1E95">
      <w:pPr>
        <w:spacing w:after="0" w:line="240" w:lineRule="auto"/>
        <w:ind w:left="360"/>
        <w:jc w:val="both"/>
        <w:rPr>
          <w:rFonts w:ascii="Arial" w:hAnsi="Arial" w:cs="Arial"/>
          <w:snapToGrid w:val="0"/>
          <w:lang w:val="es-CO"/>
        </w:rPr>
      </w:pPr>
    </w:p>
    <w:p w14:paraId="402AA97F" w14:textId="47D0B162" w:rsidR="00F73F81" w:rsidRPr="0070770F" w:rsidRDefault="00633C92" w:rsidP="0070770F">
      <w:pPr>
        <w:spacing w:line="280" w:lineRule="auto"/>
        <w:ind w:firstLine="708"/>
        <w:jc w:val="both"/>
        <w:rPr>
          <w:rFonts w:ascii="Arial" w:hAnsi="Arial" w:cs="Arial"/>
          <w:snapToGrid w:val="0"/>
          <w:lang w:val="es-CO"/>
        </w:rPr>
      </w:pPr>
      <w:r w:rsidRPr="006A1FEA">
        <w:rPr>
          <w:rFonts w:ascii="Arial" w:hAnsi="Arial" w:cs="Arial"/>
          <w:snapToGrid w:val="0"/>
          <w:lang w:val="es-CO"/>
        </w:rPr>
        <w:lastRenderedPageBreak/>
        <w:t>Por medio de</w:t>
      </w:r>
      <w:r w:rsidR="00D10190" w:rsidRPr="006A1FEA">
        <w:rPr>
          <w:rFonts w:ascii="Arial" w:hAnsi="Arial" w:cs="Arial"/>
          <w:snapToGrid w:val="0"/>
          <w:lang w:val="es-CO"/>
        </w:rPr>
        <w:t xml:space="preserve"> l</w:t>
      </w:r>
      <w:r w:rsidR="003C29CB" w:rsidRPr="006A1FEA">
        <w:rPr>
          <w:rFonts w:ascii="Arial" w:hAnsi="Arial" w:cs="Arial"/>
          <w:snapToGrid w:val="0"/>
          <w:lang w:val="es-CO"/>
        </w:rPr>
        <w:t xml:space="preserve">a </w:t>
      </w:r>
      <w:r w:rsidR="00034253" w:rsidRPr="006A1FEA">
        <w:rPr>
          <w:rFonts w:ascii="Arial" w:hAnsi="Arial" w:cs="Arial"/>
          <w:snapToGrid w:val="0"/>
          <w:lang w:val="es-CO"/>
        </w:rPr>
        <w:t>presentación</w:t>
      </w:r>
      <w:r w:rsidR="003C29CB" w:rsidRPr="006A1FEA">
        <w:rPr>
          <w:rFonts w:ascii="Arial" w:hAnsi="Arial" w:cs="Arial"/>
          <w:snapToGrid w:val="0"/>
          <w:lang w:val="es-CO"/>
        </w:rPr>
        <w:t xml:space="preserve"> del document</w:t>
      </w:r>
      <w:r w:rsidR="00AC6653" w:rsidRPr="006A1FEA">
        <w:rPr>
          <w:rFonts w:ascii="Arial" w:hAnsi="Arial" w:cs="Arial"/>
          <w:snapToGrid w:val="0"/>
          <w:lang w:val="es-CO"/>
        </w:rPr>
        <w:t xml:space="preserve">o de </w:t>
      </w:r>
      <w:r w:rsidR="00034253" w:rsidRPr="006A1FEA">
        <w:rPr>
          <w:rFonts w:ascii="Arial" w:hAnsi="Arial" w:cs="Arial"/>
          <w:snapToGrid w:val="0"/>
          <w:lang w:val="es-CO"/>
        </w:rPr>
        <w:t>participación</w:t>
      </w:r>
      <w:r w:rsidR="00034253">
        <w:rPr>
          <w:rFonts w:ascii="Arial" w:hAnsi="Arial" w:cs="Arial"/>
          <w:snapToGrid w:val="0"/>
          <w:lang w:val="es-CO"/>
        </w:rPr>
        <w:t xml:space="preserve">- pliego de la licitación, </w:t>
      </w:r>
      <w:r w:rsidR="00AC6653" w:rsidRPr="006A1FEA">
        <w:rPr>
          <w:rFonts w:ascii="Arial" w:hAnsi="Arial" w:cs="Arial"/>
          <w:snapToGrid w:val="0"/>
          <w:lang w:val="es-CO"/>
        </w:rPr>
        <w:t>debidamente rubricado y firmado,</w:t>
      </w:r>
      <w:r w:rsidR="00FB7A31" w:rsidRPr="006A1FEA">
        <w:rPr>
          <w:rFonts w:ascii="Arial" w:hAnsi="Arial" w:cs="Arial"/>
          <w:snapToGrid w:val="0"/>
          <w:lang w:val="es-CO"/>
        </w:rPr>
        <w:t xml:space="preserve"> </w:t>
      </w:r>
      <w:r w:rsidR="00AC6653" w:rsidRPr="006A1FEA">
        <w:rPr>
          <w:rFonts w:ascii="Arial" w:hAnsi="Arial" w:cs="Arial"/>
          <w:snapToGrid w:val="0"/>
          <w:lang w:val="es-CO"/>
        </w:rPr>
        <w:t>los ofertante</w:t>
      </w:r>
      <w:r w:rsidR="00034253">
        <w:rPr>
          <w:rFonts w:ascii="Arial" w:hAnsi="Arial" w:cs="Arial"/>
          <w:snapToGrid w:val="0"/>
          <w:lang w:val="es-CO"/>
        </w:rPr>
        <w:t>s</w:t>
      </w:r>
      <w:r w:rsidR="00AC6653" w:rsidRPr="006A1FEA">
        <w:rPr>
          <w:rFonts w:ascii="Arial" w:hAnsi="Arial" w:cs="Arial"/>
          <w:snapToGrid w:val="0"/>
          <w:lang w:val="es-CO"/>
        </w:rPr>
        <w:t xml:space="preserve"> confirman que </w:t>
      </w:r>
      <w:r w:rsidR="004B7556" w:rsidRPr="006A1FEA">
        <w:rPr>
          <w:rFonts w:ascii="Arial" w:hAnsi="Arial" w:cs="Arial"/>
          <w:snapToGrid w:val="0"/>
          <w:lang w:val="es-CO"/>
        </w:rPr>
        <w:t xml:space="preserve">no </w:t>
      </w:r>
      <w:r w:rsidR="00034253" w:rsidRPr="006A1FEA">
        <w:rPr>
          <w:rFonts w:ascii="Arial" w:hAnsi="Arial" w:cs="Arial"/>
          <w:snapToGrid w:val="0"/>
          <w:lang w:val="es-CO"/>
        </w:rPr>
        <w:t>están</w:t>
      </w:r>
      <w:r w:rsidR="004B7556" w:rsidRPr="006A1FEA">
        <w:rPr>
          <w:rFonts w:ascii="Arial" w:hAnsi="Arial" w:cs="Arial"/>
          <w:snapToGrid w:val="0"/>
          <w:lang w:val="es-CO"/>
        </w:rPr>
        <w:t xml:space="preserve"> en ninguna de </w:t>
      </w:r>
      <w:r w:rsidR="00034253" w:rsidRPr="006A1FEA">
        <w:rPr>
          <w:rFonts w:ascii="Arial" w:hAnsi="Arial" w:cs="Arial"/>
          <w:snapToGrid w:val="0"/>
          <w:lang w:val="es-CO"/>
        </w:rPr>
        <w:t>las situaciones anteriormente descritas</w:t>
      </w:r>
      <w:r w:rsidR="004B7556" w:rsidRPr="006A1FEA">
        <w:rPr>
          <w:rFonts w:ascii="Arial" w:hAnsi="Arial" w:cs="Arial"/>
          <w:snapToGrid w:val="0"/>
          <w:lang w:val="es-CO"/>
        </w:rPr>
        <w:t xml:space="preserve"> </w:t>
      </w:r>
      <w:r w:rsidR="00B75DA1" w:rsidRPr="006A1FEA">
        <w:rPr>
          <w:rFonts w:ascii="Arial" w:hAnsi="Arial" w:cs="Arial"/>
          <w:snapToGrid w:val="0"/>
          <w:lang w:val="es-CO"/>
        </w:rPr>
        <w:t xml:space="preserve">y aceptan enviar a la </w:t>
      </w:r>
      <w:r w:rsidR="00034253" w:rsidRPr="006A1FEA">
        <w:rPr>
          <w:rFonts w:ascii="Arial" w:hAnsi="Arial" w:cs="Arial"/>
          <w:snapToGrid w:val="0"/>
          <w:lang w:val="es-CO"/>
        </w:rPr>
        <w:t>Federación</w:t>
      </w:r>
      <w:r w:rsidR="00B75DA1" w:rsidRPr="006A1FEA">
        <w:rPr>
          <w:rFonts w:ascii="Arial" w:hAnsi="Arial" w:cs="Arial"/>
          <w:snapToGrid w:val="0"/>
          <w:lang w:val="es-CO"/>
        </w:rPr>
        <w:t xml:space="preserve"> </w:t>
      </w:r>
      <w:proofErr w:type="spellStart"/>
      <w:r w:rsidR="00B75DA1" w:rsidRPr="006A1FEA">
        <w:rPr>
          <w:rFonts w:ascii="Arial" w:hAnsi="Arial" w:cs="Arial"/>
          <w:snapToGrid w:val="0"/>
          <w:lang w:val="es-CO"/>
        </w:rPr>
        <w:t>Handicap</w:t>
      </w:r>
      <w:proofErr w:type="spellEnd"/>
      <w:r w:rsidR="00B75DA1" w:rsidRPr="006A1FEA">
        <w:rPr>
          <w:rFonts w:ascii="Arial" w:hAnsi="Arial" w:cs="Arial"/>
          <w:snapToGrid w:val="0"/>
          <w:lang w:val="es-CO"/>
        </w:rPr>
        <w:t xml:space="preserve"> </w:t>
      </w:r>
      <w:r w:rsidR="007878C3">
        <w:rPr>
          <w:rFonts w:ascii="Arial" w:hAnsi="Arial" w:cs="Arial"/>
          <w:snapToGrid w:val="0"/>
          <w:lang w:val="es-CO"/>
        </w:rPr>
        <w:t>I</w:t>
      </w:r>
      <w:r w:rsidR="00B75DA1" w:rsidRPr="006A1FEA">
        <w:rPr>
          <w:rFonts w:ascii="Arial" w:hAnsi="Arial" w:cs="Arial"/>
          <w:snapToGrid w:val="0"/>
          <w:lang w:val="es-CO"/>
        </w:rPr>
        <w:t>nternational</w:t>
      </w:r>
      <w:r w:rsidR="005F5224" w:rsidRPr="006A1FEA">
        <w:rPr>
          <w:rFonts w:ascii="Arial" w:hAnsi="Arial" w:cs="Arial"/>
          <w:snapToGrid w:val="0"/>
          <w:lang w:val="es-CO"/>
        </w:rPr>
        <w:t xml:space="preserve"> en un plazo de 7 </w:t>
      </w:r>
      <w:r w:rsidR="00034253" w:rsidRPr="006A1FEA">
        <w:rPr>
          <w:rFonts w:ascii="Arial" w:hAnsi="Arial" w:cs="Arial"/>
          <w:snapToGrid w:val="0"/>
          <w:lang w:val="es-CO"/>
        </w:rPr>
        <w:t>días</w:t>
      </w:r>
      <w:r w:rsidR="005F5224" w:rsidRPr="006A1FEA">
        <w:rPr>
          <w:rFonts w:ascii="Arial" w:hAnsi="Arial" w:cs="Arial"/>
          <w:snapToGrid w:val="0"/>
          <w:lang w:val="es-CO"/>
        </w:rPr>
        <w:t xml:space="preserve"> </w:t>
      </w:r>
      <w:r w:rsidR="00034253" w:rsidRPr="006A1FEA">
        <w:rPr>
          <w:rFonts w:ascii="Arial" w:hAnsi="Arial" w:cs="Arial"/>
          <w:snapToGrid w:val="0"/>
          <w:lang w:val="es-CO"/>
        </w:rPr>
        <w:t>hábiles</w:t>
      </w:r>
      <w:r w:rsidR="005F5224" w:rsidRPr="006A1FEA">
        <w:rPr>
          <w:rFonts w:ascii="Arial" w:hAnsi="Arial" w:cs="Arial"/>
          <w:snapToGrid w:val="0"/>
          <w:lang w:val="es-CO"/>
        </w:rPr>
        <w:t xml:space="preserve"> </w:t>
      </w:r>
      <w:r w:rsidR="00034253" w:rsidRPr="006A1FEA">
        <w:rPr>
          <w:rFonts w:ascii="Arial" w:hAnsi="Arial" w:cs="Arial"/>
          <w:snapToGrid w:val="0"/>
          <w:lang w:val="es-CO"/>
        </w:rPr>
        <w:t>después</w:t>
      </w:r>
      <w:r w:rsidR="005F5224" w:rsidRPr="006A1FEA">
        <w:rPr>
          <w:rFonts w:ascii="Arial" w:hAnsi="Arial" w:cs="Arial"/>
          <w:snapToGrid w:val="0"/>
          <w:lang w:val="es-CO"/>
        </w:rPr>
        <w:t xml:space="preserve"> de la </w:t>
      </w:r>
      <w:r w:rsidR="00034253" w:rsidRPr="006A1FEA">
        <w:rPr>
          <w:rFonts w:ascii="Arial" w:hAnsi="Arial" w:cs="Arial"/>
          <w:snapToGrid w:val="0"/>
          <w:lang w:val="es-CO"/>
        </w:rPr>
        <w:t>recepción</w:t>
      </w:r>
      <w:r w:rsidR="0057258E" w:rsidRPr="006A1FEA">
        <w:rPr>
          <w:rFonts w:ascii="Arial" w:hAnsi="Arial" w:cs="Arial"/>
          <w:snapToGrid w:val="0"/>
          <w:lang w:val="es-CO"/>
        </w:rPr>
        <w:t xml:space="preserve"> de alguna solicitud de documentos que la </w:t>
      </w:r>
      <w:r w:rsidR="00034253" w:rsidRPr="006A1FEA">
        <w:rPr>
          <w:rFonts w:ascii="Arial" w:hAnsi="Arial" w:cs="Arial"/>
          <w:snapToGrid w:val="0"/>
          <w:lang w:val="es-CO"/>
        </w:rPr>
        <w:t>federación</w:t>
      </w:r>
      <w:r w:rsidR="0057258E" w:rsidRPr="006A1FEA">
        <w:rPr>
          <w:rFonts w:ascii="Arial" w:hAnsi="Arial" w:cs="Arial"/>
          <w:snapToGrid w:val="0"/>
          <w:lang w:val="es-CO"/>
        </w:rPr>
        <w:t xml:space="preserve"> </w:t>
      </w:r>
      <w:proofErr w:type="spellStart"/>
      <w:r w:rsidR="0057258E" w:rsidRPr="006A1FEA">
        <w:rPr>
          <w:rFonts w:ascii="Arial" w:hAnsi="Arial" w:cs="Arial"/>
          <w:snapToGrid w:val="0"/>
          <w:lang w:val="es-CO"/>
        </w:rPr>
        <w:t>handicap</w:t>
      </w:r>
      <w:proofErr w:type="spellEnd"/>
      <w:r w:rsidR="0057258E" w:rsidRPr="006A1FEA">
        <w:rPr>
          <w:rFonts w:ascii="Arial" w:hAnsi="Arial" w:cs="Arial"/>
          <w:snapToGrid w:val="0"/>
          <w:lang w:val="es-CO"/>
        </w:rPr>
        <w:t xml:space="preserve"> </w:t>
      </w:r>
      <w:proofErr w:type="spellStart"/>
      <w:r w:rsidR="0057258E" w:rsidRPr="006A1FEA">
        <w:rPr>
          <w:rFonts w:ascii="Arial" w:hAnsi="Arial" w:cs="Arial"/>
          <w:snapToGrid w:val="0"/>
          <w:lang w:val="es-CO"/>
        </w:rPr>
        <w:t>international</w:t>
      </w:r>
      <w:proofErr w:type="spellEnd"/>
      <w:r w:rsidR="0057258E" w:rsidRPr="006A1FEA">
        <w:rPr>
          <w:rFonts w:ascii="Arial" w:hAnsi="Arial" w:cs="Arial"/>
          <w:snapToGrid w:val="0"/>
          <w:lang w:val="es-CO"/>
        </w:rPr>
        <w:t xml:space="preserve"> </w:t>
      </w:r>
      <w:r w:rsidR="00D65B87" w:rsidRPr="006A1FEA">
        <w:rPr>
          <w:rFonts w:ascii="Arial" w:hAnsi="Arial" w:cs="Arial"/>
          <w:snapToGrid w:val="0"/>
          <w:lang w:val="es-CO"/>
        </w:rPr>
        <w:t>considere necesario</w:t>
      </w:r>
      <w:r w:rsidR="00FB7A31" w:rsidRPr="006A1FEA">
        <w:rPr>
          <w:rFonts w:ascii="Arial" w:hAnsi="Arial" w:cs="Arial"/>
          <w:snapToGrid w:val="0"/>
          <w:lang w:val="es-CO"/>
        </w:rPr>
        <w:t>.</w:t>
      </w:r>
    </w:p>
    <w:p w14:paraId="3FB5525D" w14:textId="4A0F5063" w:rsidR="00A52111" w:rsidRPr="006A1FEA" w:rsidRDefault="00FB7A31" w:rsidP="00FB7A31">
      <w:pPr>
        <w:pStyle w:val="Ttulo2"/>
        <w:spacing w:line="280" w:lineRule="auto"/>
        <w:rPr>
          <w:rFonts w:ascii="Arial" w:hAnsi="Arial" w:cs="Arial"/>
          <w:lang w:val="es-CO"/>
        </w:rPr>
      </w:pPr>
      <w:bookmarkStart w:id="7" w:name="_Toc107997965"/>
      <w:proofErr w:type="spellStart"/>
      <w:r w:rsidRPr="006A1FEA">
        <w:rPr>
          <w:rFonts w:ascii="Arial" w:hAnsi="Arial" w:cs="Arial"/>
          <w:lang w:val="es-CO"/>
        </w:rPr>
        <w:t>Sub-con</w:t>
      </w:r>
      <w:r w:rsidR="00696C51" w:rsidRPr="006A1FEA">
        <w:rPr>
          <w:rFonts w:ascii="Arial" w:hAnsi="Arial" w:cs="Arial"/>
          <w:lang w:val="es-CO"/>
        </w:rPr>
        <w:t>tratación</w:t>
      </w:r>
      <w:bookmarkEnd w:id="7"/>
      <w:proofErr w:type="spellEnd"/>
    </w:p>
    <w:p w14:paraId="55AB5167" w14:textId="617E3E94" w:rsidR="00F72AE9" w:rsidRPr="006A1FEA" w:rsidRDefault="00F72AE9" w:rsidP="00034253">
      <w:pPr>
        <w:spacing w:after="0" w:line="240" w:lineRule="auto"/>
        <w:jc w:val="both"/>
        <w:rPr>
          <w:rFonts w:ascii="Arial" w:hAnsi="Arial" w:cs="Arial"/>
          <w:snapToGrid w:val="0"/>
          <w:lang w:val="es-CO"/>
        </w:rPr>
      </w:pPr>
      <w:r w:rsidRPr="006A1FEA">
        <w:rPr>
          <w:rFonts w:ascii="Arial" w:hAnsi="Arial" w:cs="Arial"/>
          <w:snapToGrid w:val="0"/>
          <w:lang w:val="es-CO"/>
        </w:rPr>
        <w:t>Si los solicitantes o licitadores tienen previsto trabajar con subcontratistas, se comprometen a</w:t>
      </w:r>
      <w:r w:rsidR="0003793B" w:rsidRPr="006A1FEA">
        <w:rPr>
          <w:rFonts w:ascii="Arial" w:hAnsi="Arial" w:cs="Arial"/>
          <w:snapToGrid w:val="0"/>
          <w:lang w:val="es-CO"/>
        </w:rPr>
        <w:t>:</w:t>
      </w:r>
    </w:p>
    <w:p w14:paraId="15DCFF7F" w14:textId="2D2CB935"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Proporcionar a</w:t>
      </w:r>
      <w:r w:rsidR="000A6DD6" w:rsidRPr="006A1FEA">
        <w:rPr>
          <w:rFonts w:ascii="Arial" w:hAnsi="Arial" w:cs="Arial"/>
          <w:snapToGrid w:val="0"/>
          <w:lang w:val="es-CO"/>
        </w:rPr>
        <w:t xml:space="preserv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r w:rsidRPr="006A1FEA">
        <w:rPr>
          <w:rFonts w:ascii="Arial" w:hAnsi="Arial" w:cs="Arial"/>
          <w:snapToGrid w:val="0"/>
          <w:lang w:val="es-CO"/>
        </w:rPr>
        <w:t>Handicap</w:t>
      </w:r>
      <w:proofErr w:type="spellEnd"/>
      <w:r w:rsidRPr="006A1FEA">
        <w:rPr>
          <w:rFonts w:ascii="Arial" w:hAnsi="Arial" w:cs="Arial"/>
          <w:snapToGrid w:val="0"/>
          <w:lang w:val="es-CO"/>
        </w:rPr>
        <w:t xml:space="preserve"> International la lista de aquellos servicios que tiene previsto subcontratar</w:t>
      </w:r>
    </w:p>
    <w:p w14:paraId="5A426C2C" w14:textId="09BD7E0D"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Obtener el acuerdo formal de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r w:rsidRPr="006A1FEA">
        <w:rPr>
          <w:rFonts w:ascii="Arial" w:hAnsi="Arial" w:cs="Arial"/>
          <w:snapToGrid w:val="0"/>
          <w:lang w:val="es-CO"/>
        </w:rPr>
        <w:t>Handicap</w:t>
      </w:r>
      <w:proofErr w:type="spellEnd"/>
      <w:r w:rsidRPr="006A1FEA">
        <w:rPr>
          <w:rFonts w:ascii="Arial" w:hAnsi="Arial" w:cs="Arial"/>
          <w:snapToGrid w:val="0"/>
          <w:lang w:val="es-CO"/>
        </w:rPr>
        <w:t xml:space="preserve"> International sobre la elección de posibles subcontratistas</w:t>
      </w:r>
    </w:p>
    <w:p w14:paraId="413CC74D" w14:textId="2BAA5D40"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Obtener el acuerdo de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r w:rsidRPr="006A1FEA">
        <w:rPr>
          <w:rFonts w:ascii="Arial" w:hAnsi="Arial" w:cs="Arial"/>
          <w:snapToGrid w:val="0"/>
          <w:lang w:val="es-CO"/>
        </w:rPr>
        <w:t>Handicap</w:t>
      </w:r>
      <w:proofErr w:type="spellEnd"/>
      <w:r w:rsidRPr="006A1FEA">
        <w:rPr>
          <w:rFonts w:ascii="Arial" w:hAnsi="Arial" w:cs="Arial"/>
          <w:snapToGrid w:val="0"/>
          <w:lang w:val="es-CO"/>
        </w:rPr>
        <w:t xml:space="preserve"> International sobre las condiciones de pago de estos subcontratistas</w:t>
      </w:r>
    </w:p>
    <w:p w14:paraId="53B69D5A" w14:textId="3707F172"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Enviar a </w:t>
      </w:r>
      <w:r w:rsidR="00034253" w:rsidRPr="006A1FEA">
        <w:rPr>
          <w:rFonts w:ascii="Arial" w:hAnsi="Arial" w:cs="Arial"/>
          <w:snapToGrid w:val="0"/>
          <w:lang w:val="es-CO"/>
        </w:rPr>
        <w:t>Federación</w:t>
      </w:r>
      <w:r w:rsidR="000A6DD6" w:rsidRPr="006A1FEA">
        <w:rPr>
          <w:rFonts w:ascii="Arial" w:hAnsi="Arial" w:cs="Arial"/>
          <w:snapToGrid w:val="0"/>
          <w:lang w:val="es-CO"/>
        </w:rPr>
        <w:t xml:space="preserve"> </w:t>
      </w:r>
      <w:proofErr w:type="spellStart"/>
      <w:r w:rsidRPr="006A1FEA">
        <w:rPr>
          <w:rFonts w:ascii="Arial" w:hAnsi="Arial" w:cs="Arial"/>
          <w:snapToGrid w:val="0"/>
          <w:lang w:val="es-CO"/>
        </w:rPr>
        <w:t>Handicap</w:t>
      </w:r>
      <w:proofErr w:type="spellEnd"/>
      <w:r w:rsidRPr="006A1FEA">
        <w:rPr>
          <w:rFonts w:ascii="Arial" w:hAnsi="Arial" w:cs="Arial"/>
          <w:snapToGrid w:val="0"/>
          <w:lang w:val="es-CO"/>
        </w:rPr>
        <w:t xml:space="preserve"> International sus contratos con subcontratistas previa solicitud</w:t>
      </w:r>
    </w:p>
    <w:p w14:paraId="051A1B80" w14:textId="67B6BAFD" w:rsidR="00BE417A" w:rsidRPr="006A1FEA" w:rsidRDefault="000A6DD6" w:rsidP="00894C34">
      <w:pPr>
        <w:pStyle w:val="Ttulo1"/>
        <w:shd w:val="solid" w:color="D2FFD2" w:fill="auto"/>
        <w:spacing w:line="280" w:lineRule="auto"/>
        <w:rPr>
          <w:rFonts w:ascii="Arial" w:hAnsi="Arial" w:cs="Arial"/>
          <w:lang w:val="es-CO"/>
        </w:rPr>
      </w:pPr>
      <w:bookmarkStart w:id="8" w:name="_Toc107997966"/>
      <w:r w:rsidRPr="006A1FEA">
        <w:rPr>
          <w:rFonts w:ascii="Arial" w:hAnsi="Arial" w:cs="Arial"/>
          <w:lang w:val="es-CO"/>
        </w:rPr>
        <w:t>Procedimiento de participación</w:t>
      </w:r>
      <w:bookmarkEnd w:id="8"/>
    </w:p>
    <w:p w14:paraId="673D8BD0" w14:textId="3B84ECDA" w:rsidR="004E2CB1" w:rsidRDefault="004E2CB1" w:rsidP="004E2CB1">
      <w:pPr>
        <w:spacing w:line="240" w:lineRule="auto"/>
        <w:ind w:firstLine="708"/>
        <w:jc w:val="both"/>
        <w:rPr>
          <w:rFonts w:ascii="Arial" w:hAnsi="Arial" w:cs="Arial"/>
          <w:lang w:val="es-CO"/>
        </w:rPr>
      </w:pPr>
    </w:p>
    <w:p w14:paraId="757F3E2F" w14:textId="291E8F79" w:rsidR="00CF758B" w:rsidRDefault="00CF758B" w:rsidP="00CF758B">
      <w:pPr>
        <w:spacing w:line="240" w:lineRule="auto"/>
        <w:jc w:val="both"/>
        <w:rPr>
          <w:rFonts w:ascii="Arial" w:hAnsi="Arial" w:cs="Arial"/>
          <w:lang w:val="es-CO"/>
        </w:rPr>
      </w:pPr>
      <w:r w:rsidRPr="004E2CB1">
        <w:rPr>
          <w:rFonts w:ascii="Arial" w:hAnsi="Arial" w:cs="Arial"/>
          <w:lang w:val="es-CO"/>
        </w:rPr>
        <w:t>Las empresas que lo soliciten recibirán los expedientes de candidatura por correo electrónico por parte de</w:t>
      </w:r>
      <w:r>
        <w:rPr>
          <w:rFonts w:ascii="Arial" w:hAnsi="Arial" w:cs="Arial"/>
          <w:lang w:val="es-CO"/>
        </w:rPr>
        <w:t xml:space="preserve">l servicio de logística en Cuba </w:t>
      </w:r>
      <w:r w:rsidRPr="004E2CB1">
        <w:rPr>
          <w:rFonts w:ascii="Arial" w:hAnsi="Arial" w:cs="Arial"/>
          <w:lang w:val="es-CO"/>
        </w:rPr>
        <w:t>(</w:t>
      </w:r>
      <w:hyperlink r:id="rId15" w:history="1">
        <w:r w:rsidRPr="00395171">
          <w:rPr>
            <w:rStyle w:val="Hipervnculo"/>
            <w:rFonts w:ascii="Arial" w:hAnsi="Arial" w:cs="Arial"/>
          </w:rPr>
          <w:t>a.gonzalez</w:t>
        </w:r>
        <w:r w:rsidRPr="00395171">
          <w:rPr>
            <w:rStyle w:val="Hipervnculo"/>
            <w:rFonts w:ascii="Arial" w:hAnsi="Arial" w:cs="Arial"/>
            <w:lang w:val="es-CO"/>
          </w:rPr>
          <w:t>@external.hi.org</w:t>
        </w:r>
      </w:hyperlink>
      <w:r w:rsidRPr="004E2CB1">
        <w:rPr>
          <w:rFonts w:ascii="Arial" w:hAnsi="Arial" w:cs="Arial"/>
          <w:lang w:val="es-CO"/>
        </w:rPr>
        <w:t xml:space="preserve">). O pueden descargarlo a través de nuestro sitio oficial </w:t>
      </w:r>
      <w:hyperlink r:id="rId16" w:history="1">
        <w:r w:rsidRPr="0057108A">
          <w:rPr>
            <w:rStyle w:val="Hipervnculo"/>
            <w:rFonts w:ascii="Arial" w:hAnsi="Arial" w:cs="Arial"/>
            <w:szCs w:val="24"/>
            <w:lang w:val="es-CO"/>
          </w:rPr>
          <w:t>https</w:t>
        </w:r>
        <w:r w:rsidRPr="0057108A">
          <w:rPr>
            <w:rStyle w:val="Hipervnculo"/>
            <w:rFonts w:ascii="Arial" w:hAnsi="Arial" w:cs="Arial"/>
            <w:lang w:val="es-CO"/>
          </w:rPr>
          <w:t>://hi.org/en/call-for-tenders</w:t>
        </w:r>
      </w:hyperlink>
    </w:p>
    <w:p w14:paraId="1EA68C78" w14:textId="154CD41E" w:rsidR="00BE417A" w:rsidRPr="006A1FEA" w:rsidRDefault="00A906E7" w:rsidP="004E2CB1">
      <w:pPr>
        <w:spacing w:line="240" w:lineRule="auto"/>
        <w:jc w:val="both"/>
        <w:rPr>
          <w:rFonts w:ascii="Arial" w:hAnsi="Arial" w:cs="Arial"/>
          <w:lang w:val="es-CO"/>
        </w:rPr>
      </w:pPr>
      <w:r w:rsidRPr="006A1FEA">
        <w:rPr>
          <w:rFonts w:ascii="Arial" w:hAnsi="Arial" w:cs="Arial"/>
          <w:lang w:val="es-CO"/>
        </w:rPr>
        <w:t xml:space="preserve">El archivo de </w:t>
      </w:r>
      <w:r w:rsidR="008A4A6B" w:rsidRPr="006A1FEA">
        <w:rPr>
          <w:rFonts w:ascii="Arial" w:hAnsi="Arial" w:cs="Arial"/>
          <w:lang w:val="es-CO"/>
        </w:rPr>
        <w:t>Licitación</w:t>
      </w:r>
      <w:r w:rsidRPr="006A1FEA">
        <w:rPr>
          <w:rFonts w:ascii="Arial" w:hAnsi="Arial" w:cs="Arial"/>
          <w:lang w:val="es-CO"/>
        </w:rPr>
        <w:t xml:space="preserve"> se </w:t>
      </w:r>
      <w:r w:rsidR="00034253" w:rsidRPr="006A1FEA">
        <w:rPr>
          <w:rFonts w:ascii="Arial" w:hAnsi="Arial" w:cs="Arial"/>
          <w:lang w:val="es-CO"/>
        </w:rPr>
        <w:t>compone</w:t>
      </w:r>
      <w:r w:rsidRPr="006A1FEA">
        <w:rPr>
          <w:rFonts w:ascii="Arial" w:hAnsi="Arial" w:cs="Arial"/>
          <w:lang w:val="es-CO"/>
        </w:rPr>
        <w:t xml:space="preserve"> por los siguientes documentos: </w:t>
      </w:r>
    </w:p>
    <w:p w14:paraId="7EB3E380" w14:textId="4D07CB4C" w:rsidR="00C978C4" w:rsidRPr="00C978C4"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 xml:space="preserve">El presente </w:t>
      </w:r>
      <w:r>
        <w:rPr>
          <w:rFonts w:ascii="Arial" w:hAnsi="Arial" w:cs="Arial"/>
          <w:lang w:val="es-CO"/>
        </w:rPr>
        <w:t xml:space="preserve">documento de participación - </w:t>
      </w:r>
      <w:r w:rsidRPr="00C978C4">
        <w:rPr>
          <w:rFonts w:ascii="Arial" w:hAnsi="Arial" w:cs="Arial"/>
          <w:lang w:val="es-CO"/>
        </w:rPr>
        <w:t>Pliego de licitación</w:t>
      </w:r>
    </w:p>
    <w:p w14:paraId="562B9392" w14:textId="77777777" w:rsidR="00C978C4" w:rsidRPr="00C978C4"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Un formulario de Identificación del licitador</w:t>
      </w:r>
    </w:p>
    <w:p w14:paraId="60C91B6F" w14:textId="77777777" w:rsidR="00C978C4" w:rsidRPr="00C978C4"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 xml:space="preserve">Buenas prácticas comerciales </w:t>
      </w:r>
    </w:p>
    <w:p w14:paraId="1E2E5189" w14:textId="7091E656" w:rsidR="00C978C4"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Formato solicitud de cotización</w:t>
      </w:r>
      <w:r w:rsidR="004C4C71">
        <w:rPr>
          <w:rFonts w:ascii="Arial" w:hAnsi="Arial" w:cs="Arial"/>
          <w:lang w:val="es-CO"/>
        </w:rPr>
        <w:t xml:space="preserve"> </w:t>
      </w:r>
      <w:r w:rsidRPr="00C978C4">
        <w:rPr>
          <w:rFonts w:ascii="Arial" w:hAnsi="Arial" w:cs="Arial"/>
          <w:lang w:val="es-CO"/>
        </w:rPr>
        <w:t>(oferta técnica - oferta económica)</w:t>
      </w:r>
    </w:p>
    <w:p w14:paraId="7BB5F510" w14:textId="159AFAD0" w:rsidR="00CF758B" w:rsidRDefault="00CF758B" w:rsidP="00EB212B">
      <w:pPr>
        <w:pStyle w:val="Prrafodelista"/>
        <w:numPr>
          <w:ilvl w:val="0"/>
          <w:numId w:val="27"/>
        </w:numPr>
        <w:autoSpaceDE w:val="0"/>
        <w:autoSpaceDN w:val="0"/>
        <w:adjustRightInd w:val="0"/>
        <w:spacing w:after="0" w:line="240" w:lineRule="auto"/>
        <w:jc w:val="both"/>
        <w:rPr>
          <w:rFonts w:ascii="Arial" w:hAnsi="Arial" w:cs="Arial"/>
          <w:lang w:val="es-CO"/>
        </w:rPr>
      </w:pPr>
      <w:r w:rsidRPr="00CF758B">
        <w:rPr>
          <w:rFonts w:ascii="Arial" w:hAnsi="Arial" w:cs="Arial"/>
          <w:lang w:val="es-CO"/>
        </w:rPr>
        <w:t xml:space="preserve">Lote 1 </w:t>
      </w:r>
      <w:r w:rsidR="00AD2F50">
        <w:rPr>
          <w:rFonts w:ascii="Arial" w:hAnsi="Arial" w:cs="Arial"/>
          <w:lang w:val="es-CO"/>
        </w:rPr>
        <w:t>S</w:t>
      </w:r>
      <w:r w:rsidR="00796382" w:rsidRPr="00796382">
        <w:rPr>
          <w:rFonts w:ascii="Arial" w:hAnsi="Arial" w:cs="Arial"/>
          <w:lang w:val="es-CO"/>
        </w:rPr>
        <w:t>istemas de bombeo fotovoltaico, para sistemas de riego</w:t>
      </w:r>
      <w:r w:rsidR="00796382">
        <w:rPr>
          <w:rFonts w:ascii="Arial" w:hAnsi="Arial" w:cs="Arial"/>
          <w:lang w:val="es-CO"/>
        </w:rPr>
        <w:t xml:space="preserve"> y sistemas de campo</w:t>
      </w:r>
    </w:p>
    <w:p w14:paraId="09A4FA08" w14:textId="6B63E51C" w:rsidR="00AD2F50" w:rsidRPr="00CF758B" w:rsidRDefault="00AD2F50" w:rsidP="00EB212B">
      <w:pPr>
        <w:pStyle w:val="Prrafodelista"/>
        <w:numPr>
          <w:ilvl w:val="0"/>
          <w:numId w:val="27"/>
        </w:numPr>
        <w:autoSpaceDE w:val="0"/>
        <w:autoSpaceDN w:val="0"/>
        <w:adjustRightInd w:val="0"/>
        <w:spacing w:after="0" w:line="240" w:lineRule="auto"/>
        <w:jc w:val="both"/>
        <w:rPr>
          <w:rFonts w:ascii="Arial" w:hAnsi="Arial" w:cs="Arial"/>
          <w:lang w:val="es-CO"/>
        </w:rPr>
      </w:pPr>
      <w:r>
        <w:rPr>
          <w:rFonts w:ascii="Arial" w:hAnsi="Arial" w:cs="Arial"/>
          <w:lang w:val="es-CO"/>
        </w:rPr>
        <w:t>Lote 2 Herramientas y medios para huertos y patios agrícolas familiares.</w:t>
      </w:r>
    </w:p>
    <w:p w14:paraId="1803036B" w14:textId="6DC97DDF" w:rsidR="00CF758B" w:rsidRDefault="00AD2F50" w:rsidP="00AD2F50">
      <w:pPr>
        <w:pStyle w:val="Prrafodelista"/>
        <w:numPr>
          <w:ilvl w:val="0"/>
          <w:numId w:val="23"/>
        </w:numPr>
        <w:autoSpaceDE w:val="0"/>
        <w:autoSpaceDN w:val="0"/>
        <w:adjustRightInd w:val="0"/>
        <w:spacing w:after="0" w:line="240" w:lineRule="auto"/>
        <w:jc w:val="both"/>
        <w:rPr>
          <w:rFonts w:ascii="Arial" w:hAnsi="Arial" w:cs="Arial"/>
          <w:lang w:val="es-CO"/>
        </w:rPr>
      </w:pPr>
      <w:r w:rsidRPr="00AD2F50">
        <w:rPr>
          <w:rFonts w:ascii="Arial" w:hAnsi="Arial" w:cs="Arial"/>
          <w:lang w:val="es-CO"/>
        </w:rPr>
        <w:t>Anexo 1. Especificaciones técnicas Lote 1</w:t>
      </w:r>
      <w:r w:rsidR="00CF758B" w:rsidRPr="00AD2F50">
        <w:rPr>
          <w:rFonts w:ascii="Arial" w:hAnsi="Arial" w:cs="Arial"/>
          <w:lang w:val="es-CO"/>
        </w:rPr>
        <w:t>.</w:t>
      </w:r>
    </w:p>
    <w:p w14:paraId="31F99247" w14:textId="77777777" w:rsidR="00520677" w:rsidRPr="00520677" w:rsidRDefault="00520677" w:rsidP="00520677">
      <w:pPr>
        <w:pStyle w:val="Prrafodelista"/>
        <w:numPr>
          <w:ilvl w:val="0"/>
          <w:numId w:val="23"/>
        </w:numPr>
        <w:autoSpaceDE w:val="0"/>
        <w:autoSpaceDN w:val="0"/>
        <w:adjustRightInd w:val="0"/>
        <w:spacing w:after="0" w:line="240" w:lineRule="auto"/>
        <w:jc w:val="both"/>
        <w:rPr>
          <w:rFonts w:ascii="Arial" w:hAnsi="Arial" w:cs="Arial"/>
          <w:lang w:val="es-CO"/>
        </w:rPr>
      </w:pPr>
      <w:r w:rsidRPr="00520677">
        <w:rPr>
          <w:rFonts w:ascii="Arial" w:hAnsi="Arial" w:cs="Arial"/>
          <w:lang w:val="es-CO"/>
        </w:rPr>
        <w:t>Anexo 1 (La Conchita)</w:t>
      </w:r>
    </w:p>
    <w:p w14:paraId="58640144" w14:textId="57EFB836" w:rsidR="00520677" w:rsidRPr="00520677" w:rsidRDefault="00520677" w:rsidP="00520677">
      <w:pPr>
        <w:pStyle w:val="Prrafodelista"/>
        <w:numPr>
          <w:ilvl w:val="0"/>
          <w:numId w:val="23"/>
        </w:numPr>
        <w:autoSpaceDE w:val="0"/>
        <w:autoSpaceDN w:val="0"/>
        <w:adjustRightInd w:val="0"/>
        <w:spacing w:after="0" w:line="240" w:lineRule="auto"/>
        <w:jc w:val="both"/>
        <w:rPr>
          <w:rFonts w:ascii="Arial" w:hAnsi="Arial" w:cs="Arial"/>
          <w:lang w:val="es-CO"/>
        </w:rPr>
      </w:pPr>
      <w:r w:rsidRPr="00520677">
        <w:rPr>
          <w:rFonts w:ascii="Arial" w:hAnsi="Arial" w:cs="Arial"/>
          <w:lang w:val="es-CO"/>
        </w:rPr>
        <w:t>Anexo 2,1 (</w:t>
      </w:r>
      <w:proofErr w:type="spellStart"/>
      <w:r w:rsidRPr="00520677">
        <w:rPr>
          <w:rFonts w:ascii="Arial" w:hAnsi="Arial" w:cs="Arial"/>
          <w:lang w:val="es-CO"/>
        </w:rPr>
        <w:t>Ingenieria</w:t>
      </w:r>
      <w:proofErr w:type="spellEnd"/>
      <w:r w:rsidRPr="00520677">
        <w:rPr>
          <w:rFonts w:ascii="Arial" w:hAnsi="Arial" w:cs="Arial"/>
          <w:lang w:val="es-CO"/>
        </w:rPr>
        <w:t xml:space="preserve"> I </w:t>
      </w:r>
      <w:proofErr w:type="spellStart"/>
      <w:r w:rsidRPr="00520677">
        <w:rPr>
          <w:rFonts w:ascii="Arial" w:hAnsi="Arial" w:cs="Arial"/>
          <w:lang w:val="es-CO"/>
        </w:rPr>
        <w:t>Organoponico</w:t>
      </w:r>
      <w:proofErr w:type="spellEnd"/>
      <w:r w:rsidRPr="00520677">
        <w:rPr>
          <w:rFonts w:ascii="Arial" w:hAnsi="Arial" w:cs="Arial"/>
          <w:lang w:val="es-CO"/>
        </w:rPr>
        <w:t xml:space="preserve"> )+ Anexo 2,2 (</w:t>
      </w:r>
      <w:proofErr w:type="spellStart"/>
      <w:r w:rsidRPr="00520677">
        <w:rPr>
          <w:rFonts w:ascii="Arial" w:hAnsi="Arial" w:cs="Arial"/>
          <w:lang w:val="es-CO"/>
        </w:rPr>
        <w:t>Ingenieria</w:t>
      </w:r>
      <w:proofErr w:type="spellEnd"/>
      <w:r w:rsidRPr="00520677">
        <w:rPr>
          <w:rFonts w:ascii="Arial" w:hAnsi="Arial" w:cs="Arial"/>
          <w:lang w:val="es-CO"/>
        </w:rPr>
        <w:t xml:space="preserve"> Huerto) </w:t>
      </w:r>
    </w:p>
    <w:p w14:paraId="0F918238" w14:textId="77777777" w:rsidR="00520677" w:rsidRPr="00520677" w:rsidRDefault="00520677" w:rsidP="00520677">
      <w:pPr>
        <w:pStyle w:val="Prrafodelista"/>
        <w:numPr>
          <w:ilvl w:val="0"/>
          <w:numId w:val="23"/>
        </w:numPr>
        <w:autoSpaceDE w:val="0"/>
        <w:autoSpaceDN w:val="0"/>
        <w:adjustRightInd w:val="0"/>
        <w:spacing w:after="0" w:line="240" w:lineRule="auto"/>
        <w:jc w:val="both"/>
        <w:rPr>
          <w:rFonts w:ascii="Arial" w:hAnsi="Arial" w:cs="Arial"/>
          <w:lang w:val="es-CO"/>
        </w:rPr>
      </w:pPr>
      <w:r w:rsidRPr="00520677">
        <w:rPr>
          <w:rFonts w:ascii="Arial" w:hAnsi="Arial" w:cs="Arial"/>
          <w:lang w:val="es-CO"/>
        </w:rPr>
        <w:t>Anexo 3 (Camiones)</w:t>
      </w:r>
    </w:p>
    <w:p w14:paraId="5C3D6320" w14:textId="227AC5F0" w:rsidR="00520677" w:rsidRPr="00520677" w:rsidRDefault="00520677" w:rsidP="00520677">
      <w:pPr>
        <w:pStyle w:val="Prrafodelista"/>
        <w:numPr>
          <w:ilvl w:val="0"/>
          <w:numId w:val="23"/>
        </w:numPr>
        <w:autoSpaceDE w:val="0"/>
        <w:autoSpaceDN w:val="0"/>
        <w:adjustRightInd w:val="0"/>
        <w:spacing w:after="0" w:line="240" w:lineRule="auto"/>
        <w:jc w:val="both"/>
        <w:rPr>
          <w:rFonts w:ascii="Arial" w:hAnsi="Arial" w:cs="Arial"/>
          <w:lang w:val="es-CO"/>
        </w:rPr>
      </w:pPr>
      <w:r w:rsidRPr="00520677">
        <w:rPr>
          <w:rFonts w:ascii="Arial" w:hAnsi="Arial" w:cs="Arial"/>
          <w:lang w:val="es-CO"/>
        </w:rPr>
        <w:t>Anexo 4 (El Vial)</w:t>
      </w:r>
    </w:p>
    <w:p w14:paraId="3A10B916" w14:textId="5B084541" w:rsidR="00520677" w:rsidRPr="00520677" w:rsidRDefault="00520677" w:rsidP="00520677">
      <w:pPr>
        <w:pStyle w:val="Prrafodelista"/>
        <w:numPr>
          <w:ilvl w:val="0"/>
          <w:numId w:val="23"/>
        </w:numPr>
        <w:autoSpaceDE w:val="0"/>
        <w:autoSpaceDN w:val="0"/>
        <w:adjustRightInd w:val="0"/>
        <w:spacing w:after="0" w:line="240" w:lineRule="auto"/>
        <w:jc w:val="both"/>
        <w:rPr>
          <w:rFonts w:ascii="Arial" w:hAnsi="Arial" w:cs="Arial"/>
          <w:lang w:val="es-CO"/>
        </w:rPr>
      </w:pPr>
      <w:r w:rsidRPr="00520677">
        <w:rPr>
          <w:rFonts w:ascii="Arial" w:hAnsi="Arial" w:cs="Arial"/>
          <w:lang w:val="es-CO"/>
        </w:rPr>
        <w:t>Anexo 5 (14 DE JUNIO)</w:t>
      </w:r>
    </w:p>
    <w:p w14:paraId="2E996180" w14:textId="6755A9E0" w:rsidR="00520677" w:rsidRPr="00520677" w:rsidRDefault="00520677" w:rsidP="00520677">
      <w:pPr>
        <w:pStyle w:val="Prrafodelista"/>
        <w:numPr>
          <w:ilvl w:val="0"/>
          <w:numId w:val="23"/>
        </w:numPr>
        <w:autoSpaceDE w:val="0"/>
        <w:autoSpaceDN w:val="0"/>
        <w:adjustRightInd w:val="0"/>
        <w:spacing w:after="0" w:line="240" w:lineRule="auto"/>
        <w:jc w:val="both"/>
        <w:rPr>
          <w:rFonts w:ascii="Arial" w:hAnsi="Arial" w:cs="Arial"/>
          <w:lang w:val="es-CO"/>
        </w:rPr>
      </w:pPr>
      <w:r w:rsidRPr="00520677">
        <w:rPr>
          <w:rFonts w:ascii="Arial" w:hAnsi="Arial" w:cs="Arial"/>
          <w:lang w:val="es-CO"/>
        </w:rPr>
        <w:t>Anexo 6 (</w:t>
      </w:r>
      <w:proofErr w:type="spellStart"/>
      <w:r w:rsidRPr="00520677">
        <w:rPr>
          <w:rFonts w:ascii="Arial" w:hAnsi="Arial" w:cs="Arial"/>
          <w:lang w:val="es-CO"/>
        </w:rPr>
        <w:t>Ereas</w:t>
      </w:r>
      <w:proofErr w:type="spellEnd"/>
      <w:r w:rsidRPr="00520677">
        <w:rPr>
          <w:rFonts w:ascii="Arial" w:hAnsi="Arial" w:cs="Arial"/>
          <w:lang w:val="es-CO"/>
        </w:rPr>
        <w:t xml:space="preserve"> 1)</w:t>
      </w:r>
    </w:p>
    <w:p w14:paraId="0D394BCF" w14:textId="659FA116" w:rsidR="00520677" w:rsidRPr="00520677" w:rsidRDefault="00520677" w:rsidP="00520677">
      <w:pPr>
        <w:pStyle w:val="Prrafodelista"/>
        <w:numPr>
          <w:ilvl w:val="0"/>
          <w:numId w:val="23"/>
        </w:numPr>
        <w:autoSpaceDE w:val="0"/>
        <w:autoSpaceDN w:val="0"/>
        <w:adjustRightInd w:val="0"/>
        <w:spacing w:after="0" w:line="240" w:lineRule="auto"/>
        <w:jc w:val="both"/>
        <w:rPr>
          <w:rFonts w:ascii="Arial" w:hAnsi="Arial" w:cs="Arial"/>
          <w:lang w:val="es-CO"/>
        </w:rPr>
      </w:pPr>
      <w:r w:rsidRPr="00520677">
        <w:rPr>
          <w:rFonts w:ascii="Arial" w:hAnsi="Arial" w:cs="Arial"/>
          <w:lang w:val="es-CO"/>
        </w:rPr>
        <w:t xml:space="preserve">Anexo 7,1 y 7,2 (San Juan 1 </w:t>
      </w:r>
      <w:proofErr w:type="spellStart"/>
      <w:r w:rsidRPr="00520677">
        <w:rPr>
          <w:rFonts w:ascii="Arial" w:hAnsi="Arial" w:cs="Arial"/>
          <w:lang w:val="es-CO"/>
        </w:rPr>
        <w:t>Semiprotegido</w:t>
      </w:r>
      <w:proofErr w:type="spellEnd"/>
      <w:r w:rsidRPr="00520677">
        <w:rPr>
          <w:rFonts w:ascii="Arial" w:hAnsi="Arial" w:cs="Arial"/>
          <w:lang w:val="es-CO"/>
        </w:rPr>
        <w:t xml:space="preserve"> y Hoyo de Mena)</w:t>
      </w:r>
    </w:p>
    <w:p w14:paraId="6A1E096E" w14:textId="77777777" w:rsidR="00520677" w:rsidRPr="00520677" w:rsidRDefault="00520677" w:rsidP="00520677">
      <w:pPr>
        <w:pStyle w:val="Prrafodelista"/>
        <w:numPr>
          <w:ilvl w:val="0"/>
          <w:numId w:val="23"/>
        </w:numPr>
        <w:autoSpaceDE w:val="0"/>
        <w:autoSpaceDN w:val="0"/>
        <w:adjustRightInd w:val="0"/>
        <w:spacing w:after="0" w:line="240" w:lineRule="auto"/>
        <w:jc w:val="both"/>
        <w:rPr>
          <w:rFonts w:ascii="Arial" w:hAnsi="Arial" w:cs="Arial"/>
          <w:lang w:val="es-CO"/>
        </w:rPr>
      </w:pPr>
      <w:r w:rsidRPr="00520677">
        <w:rPr>
          <w:rFonts w:ascii="Arial" w:hAnsi="Arial" w:cs="Arial"/>
          <w:lang w:val="es-CO"/>
        </w:rPr>
        <w:t>Anexo 8 ( Pueblo Nuevo Consolación)</w:t>
      </w:r>
    </w:p>
    <w:p w14:paraId="1D5CBADF" w14:textId="77777777" w:rsidR="00520677" w:rsidRPr="00520677" w:rsidRDefault="00520677" w:rsidP="00520677">
      <w:pPr>
        <w:pStyle w:val="Prrafodelista"/>
        <w:numPr>
          <w:ilvl w:val="0"/>
          <w:numId w:val="23"/>
        </w:numPr>
        <w:autoSpaceDE w:val="0"/>
        <w:autoSpaceDN w:val="0"/>
        <w:adjustRightInd w:val="0"/>
        <w:spacing w:after="0" w:line="240" w:lineRule="auto"/>
        <w:jc w:val="both"/>
        <w:rPr>
          <w:rFonts w:ascii="Arial" w:hAnsi="Arial" w:cs="Arial"/>
          <w:lang w:val="es-CO"/>
        </w:rPr>
      </w:pPr>
      <w:r w:rsidRPr="00520677">
        <w:rPr>
          <w:rFonts w:ascii="Arial" w:hAnsi="Arial" w:cs="Arial"/>
          <w:lang w:val="es-CO"/>
        </w:rPr>
        <w:t>Anexo 9 (Las Arecas)</w:t>
      </w:r>
    </w:p>
    <w:p w14:paraId="18CEB626" w14:textId="77777777" w:rsidR="00520677" w:rsidRDefault="00520677" w:rsidP="00520677">
      <w:pPr>
        <w:pStyle w:val="Prrafodelista"/>
        <w:numPr>
          <w:ilvl w:val="0"/>
          <w:numId w:val="23"/>
        </w:numPr>
        <w:autoSpaceDE w:val="0"/>
        <w:autoSpaceDN w:val="0"/>
        <w:adjustRightInd w:val="0"/>
        <w:spacing w:after="0" w:line="240" w:lineRule="auto"/>
        <w:jc w:val="both"/>
        <w:rPr>
          <w:rFonts w:ascii="Arial" w:hAnsi="Arial" w:cs="Arial"/>
          <w:lang w:val="es-CO"/>
        </w:rPr>
      </w:pPr>
      <w:r w:rsidRPr="00520677">
        <w:rPr>
          <w:rFonts w:ascii="Arial" w:hAnsi="Arial" w:cs="Arial"/>
          <w:lang w:val="es-CO"/>
        </w:rPr>
        <w:t>Anexo 10 (Materiales 7)</w:t>
      </w:r>
    </w:p>
    <w:p w14:paraId="4CDBF257" w14:textId="37F3A35B" w:rsidR="00AD2F50" w:rsidRPr="00AD2F50" w:rsidRDefault="00AD2F50" w:rsidP="00520677">
      <w:pPr>
        <w:pStyle w:val="Prrafodelista"/>
        <w:numPr>
          <w:ilvl w:val="0"/>
          <w:numId w:val="23"/>
        </w:numPr>
        <w:autoSpaceDE w:val="0"/>
        <w:autoSpaceDN w:val="0"/>
        <w:adjustRightInd w:val="0"/>
        <w:spacing w:after="0" w:line="240" w:lineRule="auto"/>
        <w:jc w:val="both"/>
        <w:rPr>
          <w:rFonts w:ascii="Arial" w:hAnsi="Arial" w:cs="Arial"/>
          <w:lang w:val="es-CO"/>
        </w:rPr>
      </w:pPr>
      <w:r w:rsidRPr="00AD2F50">
        <w:rPr>
          <w:rFonts w:ascii="Arial" w:hAnsi="Arial" w:cs="Arial"/>
          <w:lang w:val="es-CO"/>
        </w:rPr>
        <w:t xml:space="preserve">Anexo 12 </w:t>
      </w:r>
      <w:r>
        <w:rPr>
          <w:rFonts w:ascii="Arial" w:hAnsi="Arial" w:cs="Arial"/>
          <w:lang w:val="es-CO"/>
        </w:rPr>
        <w:t>-</w:t>
      </w:r>
      <w:r w:rsidRPr="00AD2F50">
        <w:rPr>
          <w:rFonts w:ascii="Arial" w:hAnsi="Arial" w:cs="Arial"/>
          <w:lang w:val="es-CO"/>
        </w:rPr>
        <w:t xml:space="preserve"> Especificaciones generales sistemas de riego</w:t>
      </w:r>
    </w:p>
    <w:p w14:paraId="4AA4AAAA" w14:textId="77777777" w:rsidR="0082106B" w:rsidRDefault="0082106B" w:rsidP="0082106B">
      <w:pPr>
        <w:autoSpaceDE w:val="0"/>
        <w:autoSpaceDN w:val="0"/>
        <w:adjustRightInd w:val="0"/>
        <w:spacing w:after="0" w:line="240" w:lineRule="auto"/>
        <w:jc w:val="both"/>
        <w:rPr>
          <w:rFonts w:ascii="Arial" w:hAnsi="Arial" w:cs="Arial"/>
          <w:lang w:val="es-CO"/>
        </w:rPr>
      </w:pPr>
    </w:p>
    <w:p w14:paraId="4091232A" w14:textId="10F51EC9" w:rsidR="0082106B" w:rsidRPr="00BC6559" w:rsidRDefault="0082106B" w:rsidP="0082106B">
      <w:pPr>
        <w:autoSpaceDE w:val="0"/>
        <w:autoSpaceDN w:val="0"/>
        <w:adjustRightInd w:val="0"/>
        <w:spacing w:after="0" w:line="240" w:lineRule="auto"/>
        <w:jc w:val="both"/>
        <w:rPr>
          <w:rFonts w:ascii="Arial" w:hAnsi="Arial" w:cs="Arial"/>
          <w:lang w:val="es-CO"/>
        </w:rPr>
      </w:pPr>
      <w:r w:rsidRPr="00BC6559">
        <w:rPr>
          <w:rFonts w:ascii="Arial" w:hAnsi="Arial" w:cs="Arial"/>
          <w:lang w:val="es-CO"/>
        </w:rPr>
        <w:t xml:space="preserve">Es importante notar que la adjudicación que realice HI puede ser parcial por lotes, así que como proveedor lo invitamos a participar con la cantidad de lotes que pueda ofertar (no es necesario ofertar a la cantidad total de lotes) </w:t>
      </w:r>
    </w:p>
    <w:p w14:paraId="283E5E57" w14:textId="0420BF0F" w:rsidR="00CF758B" w:rsidRPr="00BC6559" w:rsidRDefault="006D7C10" w:rsidP="006D7C10">
      <w:pPr>
        <w:autoSpaceDE w:val="0"/>
        <w:autoSpaceDN w:val="0"/>
        <w:adjustRightInd w:val="0"/>
        <w:spacing w:after="0" w:line="240" w:lineRule="auto"/>
        <w:jc w:val="both"/>
        <w:rPr>
          <w:rFonts w:ascii="Arial" w:hAnsi="Arial" w:cs="Arial"/>
          <w:lang w:val="es-CO"/>
        </w:rPr>
      </w:pPr>
      <w:r w:rsidRPr="00BC6559">
        <w:rPr>
          <w:rFonts w:ascii="Arial" w:hAnsi="Arial" w:cs="Arial"/>
          <w:lang w:val="es-CO"/>
        </w:rPr>
        <w:t xml:space="preserve">Es imprescindible que los ofertantes sean claros y muy detallados en los artículos que están ofertando incluida la marca de </w:t>
      </w:r>
      <w:r w:rsidR="006F1074" w:rsidRPr="00BC6559">
        <w:rPr>
          <w:rFonts w:ascii="Arial" w:hAnsi="Arial" w:cs="Arial"/>
          <w:lang w:val="es-CO"/>
        </w:rPr>
        <w:t>estos</w:t>
      </w:r>
      <w:r w:rsidRPr="00BC6559">
        <w:rPr>
          <w:rFonts w:ascii="Arial" w:hAnsi="Arial" w:cs="Arial"/>
          <w:lang w:val="es-CO"/>
        </w:rPr>
        <w:t>.</w:t>
      </w:r>
    </w:p>
    <w:p w14:paraId="15BB9A52" w14:textId="2EE271C3" w:rsidR="006F1074" w:rsidRPr="00BC6559" w:rsidRDefault="006F1074" w:rsidP="006D7C10">
      <w:pPr>
        <w:autoSpaceDE w:val="0"/>
        <w:autoSpaceDN w:val="0"/>
        <w:adjustRightInd w:val="0"/>
        <w:spacing w:after="0" w:line="240" w:lineRule="auto"/>
        <w:jc w:val="both"/>
        <w:rPr>
          <w:rFonts w:ascii="Arial" w:hAnsi="Arial" w:cs="Arial"/>
          <w:lang w:val="es-CO"/>
        </w:rPr>
      </w:pPr>
      <w:r w:rsidRPr="00BC6559">
        <w:rPr>
          <w:rFonts w:ascii="Arial" w:hAnsi="Arial" w:cs="Arial"/>
          <w:lang w:val="es-CO"/>
        </w:rPr>
        <w:lastRenderedPageBreak/>
        <w:t xml:space="preserve">Las cantidades indicadas en el formato de solicitud de cotización con cantidades estimadas, las mismas podrán ser reajustadas con base en </w:t>
      </w:r>
      <w:r w:rsidR="00983998" w:rsidRPr="00BC6559">
        <w:rPr>
          <w:rFonts w:ascii="Arial" w:hAnsi="Arial" w:cs="Arial"/>
          <w:lang w:val="es-CO"/>
        </w:rPr>
        <w:t>las ofertas económicas recibidas y la disponibilidad presupuestaria.</w:t>
      </w:r>
    </w:p>
    <w:p w14:paraId="0DDF47AC" w14:textId="5B60D0F5" w:rsidR="002825E8" w:rsidRPr="006A1FEA" w:rsidRDefault="00B66B11" w:rsidP="00D64C55">
      <w:pPr>
        <w:pStyle w:val="Ttulo2"/>
        <w:spacing w:before="240" w:after="240" w:line="280" w:lineRule="auto"/>
        <w:ind w:left="714" w:hanging="357"/>
        <w:rPr>
          <w:rFonts w:ascii="Arial" w:hAnsi="Arial" w:cs="Arial"/>
          <w:lang w:val="es-CO"/>
        </w:rPr>
      </w:pPr>
      <w:bookmarkStart w:id="9" w:name="_Toc107997967"/>
      <w:r w:rsidRPr="006A1FEA">
        <w:rPr>
          <w:rFonts w:ascii="Arial" w:hAnsi="Arial" w:cs="Arial"/>
          <w:lang w:val="es-CO"/>
        </w:rPr>
        <w:t>Solicitudes de aclaraciones o</w:t>
      </w:r>
      <w:r w:rsidR="00951E84" w:rsidRPr="006A1FEA">
        <w:rPr>
          <w:rFonts w:ascii="Arial" w:hAnsi="Arial" w:cs="Arial"/>
          <w:lang w:val="es-CO"/>
        </w:rPr>
        <w:t xml:space="preserve"> respuesta a preguntas</w:t>
      </w:r>
      <w:bookmarkEnd w:id="9"/>
    </w:p>
    <w:p w14:paraId="49992442" w14:textId="4BE373EC"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 xml:space="preserve">Si, </w:t>
      </w:r>
      <w:r w:rsidR="007B0D94">
        <w:rPr>
          <w:rFonts w:ascii="Arial" w:hAnsi="Arial" w:cs="Arial"/>
          <w:lang w:val="es-CO"/>
        </w:rPr>
        <w:t>HI</w:t>
      </w:r>
      <w:r w:rsidRPr="006A1FEA">
        <w:rPr>
          <w:rFonts w:ascii="Arial" w:hAnsi="Arial" w:cs="Arial"/>
          <w:lang w:val="es-CO"/>
        </w:rPr>
        <w:t xml:space="preserve"> por su propia iniciativa o en respuesta a una solicitud de un solicitante, agrega o aclara información en </w:t>
      </w:r>
      <w:r w:rsidR="007B0D94">
        <w:rPr>
          <w:rFonts w:ascii="Arial" w:hAnsi="Arial" w:cs="Arial"/>
          <w:lang w:val="es-CO"/>
        </w:rPr>
        <w:t>del documento</w:t>
      </w:r>
      <w:r w:rsidRPr="006A1FEA">
        <w:rPr>
          <w:rFonts w:ascii="Arial" w:hAnsi="Arial" w:cs="Arial"/>
          <w:lang w:val="es-CO"/>
        </w:rPr>
        <w:t xml:space="preserve"> de participación</w:t>
      </w:r>
      <w:r w:rsidR="007B0D94">
        <w:rPr>
          <w:rFonts w:ascii="Arial" w:hAnsi="Arial" w:cs="Arial"/>
          <w:lang w:val="es-CO"/>
        </w:rPr>
        <w:t>- pliego de licitación</w:t>
      </w:r>
      <w:r w:rsidRPr="006A1FEA">
        <w:rPr>
          <w:rFonts w:ascii="Arial" w:hAnsi="Arial" w:cs="Arial"/>
          <w:lang w:val="es-CO"/>
        </w:rPr>
        <w:t>, esta información se enviará por escrito y se compartirá con todos los demás solicitantes al mismo tiempo.</w:t>
      </w:r>
    </w:p>
    <w:p w14:paraId="54B11C73" w14:textId="4E4211E2" w:rsidR="004110AE" w:rsidRPr="00CC69AB" w:rsidRDefault="00232BC3" w:rsidP="004110AE">
      <w:pPr>
        <w:pStyle w:val="Textoindependiente"/>
        <w:rPr>
          <w:rFonts w:asciiTheme="minorHAnsi" w:hAnsiTheme="minorHAnsi" w:cs="Arial"/>
          <w:sz w:val="22"/>
          <w:szCs w:val="22"/>
          <w:lang w:val="es-ES"/>
        </w:rPr>
      </w:pPr>
      <w:r w:rsidRPr="006A1FEA">
        <w:rPr>
          <w:rFonts w:ascii="Arial" w:hAnsi="Arial" w:cs="Arial"/>
          <w:lang w:val="es-CO"/>
        </w:rPr>
        <w:t>La fecha límite para recibir solicitudes de aclaración es</w:t>
      </w:r>
      <w:r w:rsidR="00AD2F50">
        <w:rPr>
          <w:rFonts w:ascii="Arial" w:hAnsi="Arial" w:cs="Arial"/>
          <w:lang w:val="es-CO"/>
        </w:rPr>
        <w:t xml:space="preserve"> el:  </w:t>
      </w:r>
      <w:r w:rsidR="00520677">
        <w:rPr>
          <w:rFonts w:ascii="Arial" w:hAnsi="Arial" w:cs="Arial"/>
          <w:lang w:val="es-CO"/>
        </w:rPr>
        <w:t>jueves 5 de octubre</w:t>
      </w:r>
      <w:r w:rsidR="00EB212B">
        <w:rPr>
          <w:rFonts w:ascii="Arial" w:eastAsiaTheme="minorHAnsi" w:hAnsi="Arial" w:cs="Arial"/>
          <w:sz w:val="22"/>
          <w:szCs w:val="22"/>
          <w:lang w:val="es-CO" w:eastAsia="en-US"/>
        </w:rPr>
        <w:t xml:space="preserve"> de 2023</w:t>
      </w:r>
      <w:r w:rsidR="00C376BA">
        <w:rPr>
          <w:rFonts w:ascii="Arial" w:hAnsi="Arial" w:cs="Arial"/>
          <w:lang w:val="es-CO"/>
        </w:rPr>
        <w:t xml:space="preserve"> </w:t>
      </w:r>
      <w:r w:rsidR="00033867">
        <w:rPr>
          <w:rFonts w:ascii="Arial" w:hAnsi="Arial" w:cs="Arial"/>
          <w:lang w:val="es-CO"/>
        </w:rPr>
        <w:t xml:space="preserve">y se deberá hacer de manera escrita, vía correo electrónico, dirigiéndose a </w:t>
      </w:r>
    </w:p>
    <w:p w14:paraId="7E031E06" w14:textId="76A79F91" w:rsidR="005D322E" w:rsidRPr="006A1FEA" w:rsidRDefault="00EB212B" w:rsidP="004110AE">
      <w:pPr>
        <w:spacing w:line="280" w:lineRule="auto"/>
        <w:ind w:firstLine="708"/>
        <w:jc w:val="both"/>
        <w:rPr>
          <w:rFonts w:ascii="Arial" w:hAnsi="Arial" w:cs="Arial"/>
          <w:lang w:val="es-CO"/>
        </w:rPr>
      </w:pPr>
      <w:r>
        <w:rPr>
          <w:rFonts w:ascii="Arial" w:eastAsia="Times New Roman" w:hAnsi="Arial" w:cs="Arial"/>
          <w:sz w:val="24"/>
          <w:szCs w:val="24"/>
          <w:lang w:val="es-CO" w:eastAsia="fr-FR"/>
        </w:rPr>
        <w:t xml:space="preserve">Anilay González Milán / </w:t>
      </w:r>
      <w:hyperlink r:id="rId17" w:history="1">
        <w:r w:rsidRPr="00395171">
          <w:rPr>
            <w:rStyle w:val="Hipervnculo"/>
            <w:rFonts w:ascii="Arial" w:hAnsi="Arial" w:cs="Arial"/>
          </w:rPr>
          <w:t>a.gonzalez</w:t>
        </w:r>
        <w:r w:rsidRPr="00395171">
          <w:rPr>
            <w:rStyle w:val="Hipervnculo"/>
            <w:rFonts w:ascii="Arial" w:hAnsi="Arial" w:cs="Arial"/>
            <w:lang w:val="es-CO"/>
          </w:rPr>
          <w:t>@external.hi.org</w:t>
        </w:r>
      </w:hyperlink>
    </w:p>
    <w:p w14:paraId="1310C9F4" w14:textId="30CE864E"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Las respuestas a los participantes se enviarán a todos por escrito al mismo tiempo.</w:t>
      </w:r>
    </w:p>
    <w:p w14:paraId="06203E2E" w14:textId="0D497D1B" w:rsidR="00232BC3" w:rsidRPr="006A1FEA" w:rsidRDefault="00EB212B" w:rsidP="00232BC3">
      <w:pPr>
        <w:spacing w:line="280" w:lineRule="auto"/>
        <w:ind w:firstLine="708"/>
        <w:jc w:val="both"/>
        <w:rPr>
          <w:rFonts w:ascii="Arial" w:hAnsi="Arial" w:cs="Arial"/>
          <w:lang w:val="es-CO"/>
        </w:rPr>
      </w:pPr>
      <w:r>
        <w:rPr>
          <w:rFonts w:ascii="Arial" w:hAnsi="Arial" w:cs="Arial"/>
          <w:lang w:val="es-CO"/>
        </w:rPr>
        <w:t>Esta fecha</w:t>
      </w:r>
      <w:r w:rsidR="00232BC3" w:rsidRPr="006A1FEA">
        <w:rPr>
          <w:rFonts w:ascii="Arial" w:hAnsi="Arial" w:cs="Arial"/>
          <w:lang w:val="es-CO"/>
        </w:rPr>
        <w:t xml:space="preserve"> puede ser modificado por </w:t>
      </w:r>
      <w:r w:rsidR="00283554">
        <w:rPr>
          <w:rFonts w:ascii="Arial" w:hAnsi="Arial" w:cs="Arial"/>
          <w:lang w:val="es-CO"/>
        </w:rPr>
        <w:t>HI</w:t>
      </w:r>
      <w:r w:rsidR="00232BC3" w:rsidRPr="006A1FEA">
        <w:rPr>
          <w:rFonts w:ascii="Arial" w:hAnsi="Arial" w:cs="Arial"/>
          <w:lang w:val="es-CO"/>
        </w:rPr>
        <w:t xml:space="preserve">, si así lo requiere. </w:t>
      </w:r>
    </w:p>
    <w:p w14:paraId="71371ACA" w14:textId="54383ACC" w:rsidR="00D26821" w:rsidRPr="006A1FEA" w:rsidRDefault="00D26821" w:rsidP="00D26821">
      <w:pPr>
        <w:pStyle w:val="Ttulo2"/>
        <w:spacing w:before="240" w:after="240" w:line="280" w:lineRule="auto"/>
        <w:ind w:left="714" w:hanging="357"/>
        <w:rPr>
          <w:rFonts w:ascii="Arial" w:hAnsi="Arial" w:cs="Arial"/>
          <w:lang w:val="es-CO"/>
        </w:rPr>
      </w:pPr>
      <w:bookmarkStart w:id="10" w:name="_Toc107997968"/>
      <w:r w:rsidRPr="006A1FEA">
        <w:rPr>
          <w:rFonts w:ascii="Arial" w:hAnsi="Arial" w:cs="Arial"/>
          <w:lang w:val="es-CO"/>
        </w:rPr>
        <w:t>Presentación de la oferta</w:t>
      </w:r>
      <w:bookmarkEnd w:id="10"/>
    </w:p>
    <w:p w14:paraId="1DFE2874" w14:textId="089C3C93" w:rsidR="00232BC3" w:rsidRPr="006A1FEA" w:rsidRDefault="00F25DDD" w:rsidP="00232BC3">
      <w:pPr>
        <w:spacing w:line="280" w:lineRule="auto"/>
        <w:ind w:firstLine="708"/>
        <w:jc w:val="both"/>
        <w:rPr>
          <w:rFonts w:ascii="Arial" w:hAnsi="Arial" w:cs="Arial"/>
          <w:lang w:val="es-CO"/>
        </w:rPr>
      </w:pPr>
      <w:r w:rsidRPr="006A1FEA">
        <w:rPr>
          <w:rFonts w:ascii="Arial" w:hAnsi="Arial" w:cs="Arial"/>
          <w:lang w:val="es-CO"/>
        </w:rPr>
        <w:t xml:space="preserve">La oferta presentada por el participante </w:t>
      </w:r>
      <w:r w:rsidR="00283554" w:rsidRPr="006A1FEA">
        <w:rPr>
          <w:rFonts w:ascii="Arial" w:hAnsi="Arial" w:cs="Arial"/>
          <w:lang w:val="es-CO"/>
        </w:rPr>
        <w:t>u</w:t>
      </w:r>
      <w:r w:rsidRPr="006A1FEA">
        <w:rPr>
          <w:rFonts w:ascii="Arial" w:hAnsi="Arial" w:cs="Arial"/>
          <w:lang w:val="es-CO"/>
        </w:rPr>
        <w:t xml:space="preserve"> ofertante </w:t>
      </w:r>
      <w:r w:rsidR="00283554" w:rsidRPr="006A1FEA">
        <w:rPr>
          <w:rFonts w:ascii="Arial" w:hAnsi="Arial" w:cs="Arial"/>
          <w:lang w:val="es-CO"/>
        </w:rPr>
        <w:t>deberá</w:t>
      </w:r>
      <w:r w:rsidRPr="006A1FEA">
        <w:rPr>
          <w:rFonts w:ascii="Arial" w:hAnsi="Arial" w:cs="Arial"/>
          <w:lang w:val="es-CO"/>
        </w:rPr>
        <w:t xml:space="preserve"> incluir:</w:t>
      </w:r>
    </w:p>
    <w:p w14:paraId="148AC1A2" w14:textId="77777777" w:rsidR="00EB212B" w:rsidRPr="006A1FEA" w:rsidRDefault="00EB212B" w:rsidP="00EB212B">
      <w:pPr>
        <w:numPr>
          <w:ilvl w:val="0"/>
          <w:numId w:val="8"/>
        </w:numPr>
        <w:spacing w:after="0" w:line="240" w:lineRule="auto"/>
        <w:jc w:val="both"/>
        <w:rPr>
          <w:rFonts w:ascii="Arial" w:hAnsi="Arial" w:cs="Arial"/>
          <w:lang w:val="es-CO"/>
        </w:rPr>
      </w:pPr>
      <w:r w:rsidRPr="006A1FEA">
        <w:rPr>
          <w:rFonts w:ascii="Arial" w:hAnsi="Arial" w:cs="Arial"/>
          <w:lang w:val="es-CO"/>
        </w:rPr>
        <w:t>El presente documento de participación</w:t>
      </w:r>
      <w:r>
        <w:rPr>
          <w:rFonts w:ascii="Arial" w:hAnsi="Arial" w:cs="Arial"/>
          <w:lang w:val="es-CO"/>
        </w:rPr>
        <w:t xml:space="preserve"> – pliego de licitación</w:t>
      </w:r>
      <w:r w:rsidRPr="006A1FEA">
        <w:rPr>
          <w:rFonts w:ascii="Arial" w:hAnsi="Arial" w:cs="Arial"/>
          <w:lang w:val="es-CO"/>
        </w:rPr>
        <w:t>, rubricado y firmado</w:t>
      </w:r>
    </w:p>
    <w:p w14:paraId="2A331D19" w14:textId="791C692C" w:rsidR="00EB212B" w:rsidRDefault="00EB212B" w:rsidP="00EB212B">
      <w:pPr>
        <w:pStyle w:val="Prrafodelista"/>
        <w:numPr>
          <w:ilvl w:val="0"/>
          <w:numId w:val="8"/>
        </w:numPr>
        <w:autoSpaceDE w:val="0"/>
        <w:autoSpaceDN w:val="0"/>
        <w:adjustRightInd w:val="0"/>
        <w:spacing w:after="0" w:line="240" w:lineRule="auto"/>
        <w:jc w:val="both"/>
        <w:rPr>
          <w:rFonts w:cs="Arial"/>
          <w:lang w:val="es-ES"/>
        </w:rPr>
      </w:pPr>
      <w:r w:rsidRPr="00B959B7">
        <w:rPr>
          <w:rFonts w:ascii="Arial" w:hAnsi="Arial" w:cs="Arial"/>
          <w:lang w:val="es-CO"/>
        </w:rPr>
        <w:t>Formato solicitud de cotización (oferta técnica - oferta económica) diligenciado</w:t>
      </w:r>
      <w:r w:rsidR="009A15BA">
        <w:rPr>
          <w:rFonts w:ascii="Arial" w:hAnsi="Arial" w:cs="Arial"/>
          <w:lang w:val="es-CO"/>
        </w:rPr>
        <w:t xml:space="preserve"> Lote 1 y Lote 2</w:t>
      </w:r>
      <w:r w:rsidRPr="00B959B7">
        <w:rPr>
          <w:rFonts w:ascii="Arial" w:hAnsi="Arial" w:cs="Arial"/>
          <w:lang w:val="es-CO"/>
        </w:rPr>
        <w:t xml:space="preserve">. </w:t>
      </w:r>
      <w:r w:rsidRPr="00B959B7">
        <w:rPr>
          <w:rFonts w:cs="Arial"/>
          <w:lang w:val="es-ES"/>
        </w:rPr>
        <w:t xml:space="preserve">En </w:t>
      </w:r>
      <w:r w:rsidRPr="00B959B7">
        <w:rPr>
          <w:rFonts w:ascii="Arial" w:hAnsi="Arial" w:cs="Arial"/>
          <w:lang w:val="es-CO"/>
        </w:rPr>
        <w:t>caso de que nos envíe la oferta en el modelo propio de su compañía, debe aparecer todo lo solicitado en el modelo antes mencionado.</w:t>
      </w:r>
      <w:r w:rsidRPr="00B959B7">
        <w:rPr>
          <w:rFonts w:cs="Arial"/>
          <w:lang w:val="es-ES"/>
        </w:rPr>
        <w:t xml:space="preserve"> </w:t>
      </w:r>
    </w:p>
    <w:p w14:paraId="4F637CFC" w14:textId="2AA44E32" w:rsidR="009A15BA" w:rsidRPr="00F44902" w:rsidRDefault="00F44902" w:rsidP="00EB212B">
      <w:pPr>
        <w:pStyle w:val="Prrafodelista"/>
        <w:numPr>
          <w:ilvl w:val="0"/>
          <w:numId w:val="8"/>
        </w:numPr>
        <w:autoSpaceDE w:val="0"/>
        <w:autoSpaceDN w:val="0"/>
        <w:adjustRightInd w:val="0"/>
        <w:spacing w:after="0" w:line="240" w:lineRule="auto"/>
        <w:jc w:val="both"/>
        <w:rPr>
          <w:rFonts w:ascii="Arial" w:hAnsi="Arial" w:cs="Arial"/>
          <w:lang w:val="es-CO"/>
        </w:rPr>
      </w:pPr>
      <w:r w:rsidRPr="00F44902">
        <w:rPr>
          <w:rFonts w:ascii="Arial" w:hAnsi="Arial" w:cs="Arial"/>
          <w:lang w:val="es-CO"/>
        </w:rPr>
        <w:t>Ficha técnica para los elementos ofertados</w:t>
      </w:r>
      <w:r>
        <w:rPr>
          <w:rFonts w:ascii="Arial" w:hAnsi="Arial" w:cs="Arial"/>
          <w:lang w:val="es-CO"/>
        </w:rPr>
        <w:t>.</w:t>
      </w:r>
    </w:p>
    <w:p w14:paraId="05F0193C" w14:textId="77777777" w:rsidR="00EB212B" w:rsidRPr="006A1FEA" w:rsidRDefault="00EB212B" w:rsidP="00EB212B">
      <w:pPr>
        <w:numPr>
          <w:ilvl w:val="0"/>
          <w:numId w:val="8"/>
        </w:numPr>
        <w:spacing w:after="0" w:line="240" w:lineRule="auto"/>
        <w:jc w:val="both"/>
        <w:rPr>
          <w:rFonts w:ascii="Arial" w:hAnsi="Arial" w:cs="Arial"/>
          <w:lang w:val="es-CO"/>
        </w:rPr>
      </w:pPr>
      <w:r w:rsidRPr="006A1FEA">
        <w:rPr>
          <w:rFonts w:ascii="Arial" w:hAnsi="Arial" w:cs="Arial"/>
          <w:lang w:val="es-CO"/>
        </w:rPr>
        <w:t xml:space="preserve">Formulario de identificación del licitador, diligenciado y firmado </w:t>
      </w:r>
    </w:p>
    <w:p w14:paraId="6704BB68" w14:textId="77777777" w:rsidR="00EB212B" w:rsidRDefault="00EB212B" w:rsidP="00EB212B">
      <w:pPr>
        <w:numPr>
          <w:ilvl w:val="0"/>
          <w:numId w:val="8"/>
        </w:numPr>
        <w:spacing w:after="0" w:line="240" w:lineRule="auto"/>
        <w:jc w:val="both"/>
        <w:rPr>
          <w:rFonts w:ascii="Arial" w:hAnsi="Arial" w:cs="Arial"/>
          <w:lang w:val="es-CO"/>
        </w:rPr>
      </w:pPr>
      <w:r w:rsidRPr="006A1FEA">
        <w:rPr>
          <w:rFonts w:ascii="Arial" w:hAnsi="Arial" w:cs="Arial"/>
          <w:lang w:val="es-CO"/>
        </w:rPr>
        <w:t>Buenas prácticas comerciales de HI, firmado.</w:t>
      </w:r>
    </w:p>
    <w:p w14:paraId="3B966FDB" w14:textId="1B42DC88" w:rsidR="00EB212B" w:rsidRPr="006E213F" w:rsidRDefault="00EB212B" w:rsidP="00EB212B">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Documentación legal del ofertante (</w:t>
      </w:r>
      <w:r w:rsidR="00D27ACB">
        <w:rPr>
          <w:rFonts w:ascii="Arial" w:hAnsi="Arial" w:cs="Arial"/>
          <w:lang w:val="es-CO"/>
        </w:rPr>
        <w:t>documento de constitución legal</w:t>
      </w:r>
      <w:r w:rsidRPr="006E213F">
        <w:rPr>
          <w:rFonts w:ascii="Arial" w:hAnsi="Arial" w:cs="Arial"/>
          <w:lang w:val="es-CO"/>
        </w:rPr>
        <w:t>, certificación bancaria)</w:t>
      </w:r>
    </w:p>
    <w:p w14:paraId="154DEDB1" w14:textId="1D5DA725" w:rsidR="00EB212B" w:rsidRPr="006E213F" w:rsidRDefault="00EB212B" w:rsidP="00EB212B">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Estados financieros al 31 de diciembre del 202</w:t>
      </w:r>
      <w:r>
        <w:rPr>
          <w:rFonts w:ascii="Arial" w:hAnsi="Arial" w:cs="Arial"/>
          <w:lang w:val="es-CO"/>
        </w:rPr>
        <w:t>2</w:t>
      </w:r>
      <w:r w:rsidRPr="006E213F">
        <w:rPr>
          <w:rFonts w:ascii="Arial" w:hAnsi="Arial" w:cs="Arial"/>
          <w:lang w:val="es-CO"/>
        </w:rPr>
        <w:t>, con sus respectivas notas</w:t>
      </w:r>
    </w:p>
    <w:p w14:paraId="61A65B57" w14:textId="77777777" w:rsidR="00EB212B" w:rsidRPr="006E213F" w:rsidRDefault="00EB212B" w:rsidP="00EB212B">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Fotocopia de la declaración de renta del último año gravable de la vigencia</w:t>
      </w:r>
    </w:p>
    <w:p w14:paraId="460B0660" w14:textId="77777777" w:rsidR="00EB212B" w:rsidRPr="006E213F" w:rsidRDefault="00EB212B" w:rsidP="00EB212B">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Fotocopia de las tarjetas profesionales del contador y revisor fiscal</w:t>
      </w:r>
    </w:p>
    <w:p w14:paraId="4255F5EA" w14:textId="77777777" w:rsidR="00C86791" w:rsidRDefault="00C86791" w:rsidP="005C2F4F">
      <w:pPr>
        <w:spacing w:line="240" w:lineRule="auto"/>
        <w:rPr>
          <w:rFonts w:ascii="Arial" w:hAnsi="Arial" w:cs="Arial"/>
          <w:lang w:val="es-CO"/>
        </w:rPr>
      </w:pPr>
    </w:p>
    <w:p w14:paraId="1B0D8FBE" w14:textId="7861285A" w:rsidR="005C2F4F" w:rsidRPr="006A1FEA" w:rsidRDefault="005C2F4F" w:rsidP="005C2F4F">
      <w:pPr>
        <w:spacing w:line="240" w:lineRule="auto"/>
        <w:rPr>
          <w:rFonts w:ascii="Arial" w:hAnsi="Arial" w:cs="Arial"/>
          <w:lang w:val="es-CO"/>
        </w:rPr>
      </w:pPr>
      <w:r w:rsidRPr="006A1FEA">
        <w:rPr>
          <w:rFonts w:ascii="Arial" w:hAnsi="Arial" w:cs="Arial"/>
          <w:lang w:val="es-CO"/>
        </w:rPr>
        <w:t>Las ofertas serán recibidas vía correo electrónico o de manera física</w:t>
      </w:r>
    </w:p>
    <w:p w14:paraId="0542A268" w14:textId="46B85625" w:rsidR="00CE0657" w:rsidRDefault="005C2F4F" w:rsidP="00EB212B">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 xml:space="preserve">Para el caso de ofertas enviadas en físico, hacer llegar un sobre cerrado rotulado como sigue: </w:t>
      </w:r>
      <w:r w:rsidRPr="006A1FEA">
        <w:rPr>
          <w:rFonts w:ascii="Arial" w:eastAsiaTheme="minorHAnsi" w:hAnsi="Arial" w:cs="Arial"/>
          <w:b/>
          <w:bCs/>
          <w:color w:val="FF0000"/>
          <w:sz w:val="22"/>
          <w:szCs w:val="22"/>
          <w:lang w:val="es-CO" w:eastAsia="en-US"/>
        </w:rPr>
        <w:t xml:space="preserve">"Oferta – &lt;Nombre del proveedor&gt;– </w:t>
      </w:r>
      <w:r w:rsidR="00F44902" w:rsidRPr="00F44902">
        <w:rPr>
          <w:rFonts w:ascii="Arial" w:eastAsiaTheme="minorHAnsi" w:hAnsi="Arial" w:cs="Arial"/>
          <w:b/>
          <w:bCs/>
          <w:color w:val="FF0000"/>
          <w:sz w:val="22"/>
          <w:szCs w:val="22"/>
          <w:lang w:val="es-CO" w:eastAsia="en-US"/>
        </w:rPr>
        <w:t xml:space="preserve">PF-LAHA-00012 </w:t>
      </w:r>
      <w:r w:rsidR="00796382">
        <w:rPr>
          <w:rFonts w:ascii="Arial" w:eastAsiaTheme="minorHAnsi" w:hAnsi="Arial" w:cs="Arial"/>
          <w:b/>
          <w:bCs/>
          <w:color w:val="FF0000"/>
          <w:sz w:val="22"/>
          <w:szCs w:val="22"/>
          <w:lang w:val="es-CO" w:eastAsia="en-US"/>
        </w:rPr>
        <w:t xml:space="preserve">- </w:t>
      </w:r>
      <w:r w:rsidR="00EB212B" w:rsidRPr="00EB212B">
        <w:rPr>
          <w:rFonts w:ascii="Arial" w:eastAsiaTheme="minorHAnsi" w:hAnsi="Arial" w:cs="Arial"/>
          <w:b/>
          <w:bCs/>
          <w:color w:val="FF0000"/>
          <w:sz w:val="22"/>
          <w:szCs w:val="22"/>
          <w:lang w:val="es-CO" w:eastAsia="en-US"/>
        </w:rPr>
        <w:t xml:space="preserve">Adjudicación de contrato para el suministro </w:t>
      </w:r>
      <w:r w:rsidR="00796382" w:rsidRPr="00796382">
        <w:rPr>
          <w:rFonts w:ascii="Arial" w:eastAsiaTheme="minorHAnsi" w:hAnsi="Arial" w:cs="Arial"/>
          <w:b/>
          <w:bCs/>
          <w:color w:val="FF0000"/>
          <w:sz w:val="22"/>
          <w:szCs w:val="22"/>
          <w:lang w:val="es-CO" w:eastAsia="en-US"/>
        </w:rPr>
        <w:t xml:space="preserve">de sistemas de riego fotovoltaicos para </w:t>
      </w:r>
      <w:proofErr w:type="spellStart"/>
      <w:r w:rsidR="00796382" w:rsidRPr="00796382">
        <w:rPr>
          <w:rFonts w:ascii="Arial" w:eastAsiaTheme="minorHAnsi" w:hAnsi="Arial" w:cs="Arial"/>
          <w:b/>
          <w:bCs/>
          <w:color w:val="FF0000"/>
          <w:sz w:val="22"/>
          <w:szCs w:val="22"/>
          <w:lang w:val="es-CO" w:eastAsia="en-US"/>
        </w:rPr>
        <w:t>organopónicos</w:t>
      </w:r>
      <w:proofErr w:type="spellEnd"/>
      <w:r w:rsidR="00796382" w:rsidRPr="00796382">
        <w:rPr>
          <w:rFonts w:ascii="Arial" w:eastAsiaTheme="minorHAnsi" w:hAnsi="Arial" w:cs="Arial"/>
          <w:b/>
          <w:bCs/>
          <w:color w:val="FF0000"/>
          <w:sz w:val="22"/>
          <w:szCs w:val="22"/>
          <w:lang w:val="es-CO" w:eastAsia="en-US"/>
        </w:rPr>
        <w:t xml:space="preserve"> y medios para patios agrícolas familiares</w:t>
      </w:r>
      <w:r w:rsidR="00EB212B" w:rsidRPr="00EB212B">
        <w:rPr>
          <w:rFonts w:ascii="Arial" w:eastAsiaTheme="minorHAnsi" w:hAnsi="Arial" w:cs="Arial"/>
          <w:b/>
          <w:bCs/>
          <w:color w:val="FF0000"/>
          <w:sz w:val="22"/>
          <w:szCs w:val="22"/>
          <w:lang w:val="es-CO" w:eastAsia="en-US"/>
        </w:rPr>
        <w:t>.</w:t>
      </w:r>
      <w:r w:rsidRPr="006A1FEA">
        <w:rPr>
          <w:rFonts w:ascii="Arial" w:eastAsiaTheme="minorHAnsi" w:hAnsi="Arial" w:cs="Arial"/>
          <w:color w:val="auto"/>
          <w:sz w:val="22"/>
          <w:szCs w:val="22"/>
          <w:lang w:val="es-CO" w:eastAsia="en-US"/>
        </w:rPr>
        <w:t xml:space="preserve">” dirigido a nombre de </w:t>
      </w:r>
      <w:r w:rsidR="00EB212B" w:rsidRPr="00EB212B">
        <w:rPr>
          <w:rFonts w:ascii="Arial" w:eastAsiaTheme="minorHAnsi" w:hAnsi="Arial" w:cs="Arial"/>
          <w:color w:val="auto"/>
          <w:sz w:val="22"/>
          <w:szCs w:val="22"/>
          <w:lang w:val="es-CO" w:eastAsia="en-US"/>
        </w:rPr>
        <w:t>Amelie Teisserenc, a la dirección: Calle 82 No 4105 e/ 41 y 43, Marianao, La Habana horario 8 am – 4 pm</w:t>
      </w:r>
      <w:r w:rsidR="00EB212B">
        <w:rPr>
          <w:rFonts w:ascii="Arial" w:eastAsiaTheme="minorHAnsi" w:hAnsi="Arial" w:cs="Arial"/>
          <w:color w:val="auto"/>
          <w:sz w:val="22"/>
          <w:szCs w:val="22"/>
          <w:lang w:val="es-CO" w:eastAsia="en-US"/>
        </w:rPr>
        <w:t xml:space="preserve">, de lunes a viernes. </w:t>
      </w:r>
    </w:p>
    <w:p w14:paraId="37F4067C" w14:textId="77777777" w:rsidR="00EB212B" w:rsidRPr="006A1FEA" w:rsidRDefault="00EB212B" w:rsidP="00EB212B">
      <w:pPr>
        <w:pStyle w:val="Default"/>
        <w:jc w:val="both"/>
        <w:rPr>
          <w:rFonts w:ascii="Arial" w:hAnsi="Arial" w:cs="Arial"/>
          <w:lang w:val="es-CO"/>
        </w:rPr>
      </w:pPr>
    </w:p>
    <w:p w14:paraId="1EA59FEC" w14:textId="0CE861A4" w:rsidR="005C2F4F" w:rsidRPr="006A1FEA" w:rsidRDefault="005C2F4F" w:rsidP="00CE0657">
      <w:pPr>
        <w:spacing w:line="240" w:lineRule="auto"/>
        <w:rPr>
          <w:rFonts w:ascii="Arial" w:hAnsi="Arial" w:cs="Arial"/>
          <w:lang w:val="es-CO"/>
        </w:rPr>
      </w:pPr>
      <w:r w:rsidRPr="006A1FEA">
        <w:rPr>
          <w:rFonts w:ascii="Arial" w:hAnsi="Arial" w:cs="Arial"/>
          <w:lang w:val="es-CO"/>
        </w:rPr>
        <w:t>Para el caso de envío vía correo electrónico por favor dirigido a:</w:t>
      </w:r>
      <w:r w:rsidR="00796382">
        <w:rPr>
          <w:rFonts w:ascii="Arial" w:hAnsi="Arial" w:cs="Arial"/>
          <w:lang w:val="es-CO"/>
        </w:rPr>
        <w:t xml:space="preserve"> </w:t>
      </w:r>
      <w:hyperlink r:id="rId18" w:history="1">
        <w:r w:rsidR="00796382" w:rsidRPr="00BF7EE8">
          <w:rPr>
            <w:rStyle w:val="Hipervnculo"/>
            <w:rFonts w:ascii="Arial" w:hAnsi="Arial" w:cs="Arial"/>
            <w:lang w:val="es-CO"/>
          </w:rPr>
          <w:t>a.gonzalez@external.hi.org</w:t>
        </w:r>
      </w:hyperlink>
      <w:r w:rsidR="00796382">
        <w:rPr>
          <w:rFonts w:ascii="Arial" w:hAnsi="Arial" w:cs="Arial"/>
          <w:lang w:val="es-CO"/>
        </w:rPr>
        <w:t xml:space="preserve"> o</w:t>
      </w:r>
      <w:r w:rsidRPr="006A1FEA">
        <w:rPr>
          <w:rFonts w:ascii="Arial" w:hAnsi="Arial" w:cs="Arial"/>
          <w:lang w:val="es-CO"/>
        </w:rPr>
        <w:t xml:space="preserve"> </w:t>
      </w:r>
      <w:hyperlink r:id="rId19" w:history="1">
        <w:r w:rsidR="00EB212B" w:rsidRPr="004C4C71">
          <w:rPr>
            <w:rStyle w:val="Hipervnculo"/>
            <w:rFonts w:ascii="Arial" w:hAnsi="Arial" w:cs="Arial"/>
            <w:lang w:val="es-CO"/>
          </w:rPr>
          <w:t>licitacion@colombia.hi.org</w:t>
        </w:r>
      </w:hyperlink>
    </w:p>
    <w:p w14:paraId="52F4ED16" w14:textId="6BF2A335" w:rsidR="005C2F4F" w:rsidRPr="006A1FEA" w:rsidRDefault="005C2F4F" w:rsidP="00CE0657">
      <w:pPr>
        <w:autoSpaceDE w:val="0"/>
        <w:autoSpaceDN w:val="0"/>
        <w:adjustRightInd w:val="0"/>
        <w:spacing w:line="240" w:lineRule="auto"/>
        <w:jc w:val="both"/>
        <w:rPr>
          <w:rFonts w:ascii="Arial" w:hAnsi="Arial" w:cs="Arial"/>
          <w:lang w:val="es-CO"/>
        </w:rPr>
      </w:pPr>
      <w:r w:rsidRPr="006A1FEA">
        <w:rPr>
          <w:rFonts w:ascii="Arial" w:hAnsi="Arial" w:cs="Arial"/>
          <w:lang w:val="es-CO"/>
        </w:rPr>
        <w:t xml:space="preserve">El asunto del correo debe </w:t>
      </w:r>
      <w:r w:rsidR="00CE0657" w:rsidRPr="006A1FEA">
        <w:rPr>
          <w:rFonts w:ascii="Arial" w:hAnsi="Arial" w:cs="Arial"/>
          <w:lang w:val="es-CO"/>
        </w:rPr>
        <w:t>ser:</w:t>
      </w:r>
    </w:p>
    <w:p w14:paraId="0BF1C274" w14:textId="5D4D7378" w:rsidR="00EB212B" w:rsidRDefault="00EB212B" w:rsidP="00CE0657">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sidR="00F44902" w:rsidRPr="00F44902">
        <w:rPr>
          <w:rFonts w:ascii="Arial" w:eastAsiaTheme="minorHAnsi" w:hAnsi="Arial" w:cs="Arial"/>
          <w:b/>
          <w:bCs/>
          <w:color w:val="FF0000"/>
          <w:sz w:val="22"/>
          <w:szCs w:val="22"/>
          <w:lang w:val="es-CO" w:eastAsia="en-US"/>
        </w:rPr>
        <w:t xml:space="preserve">PF-LAHA-00012 </w:t>
      </w:r>
      <w:r w:rsidR="00796382" w:rsidRPr="00EB212B">
        <w:rPr>
          <w:rFonts w:ascii="Arial" w:eastAsiaTheme="minorHAnsi" w:hAnsi="Arial" w:cs="Arial"/>
          <w:b/>
          <w:bCs/>
          <w:color w:val="FF0000"/>
          <w:sz w:val="22"/>
          <w:szCs w:val="22"/>
          <w:lang w:val="es-CO" w:eastAsia="en-US"/>
        </w:rPr>
        <w:t xml:space="preserve">Adjudicación de contrato para el suministro </w:t>
      </w:r>
      <w:r w:rsidR="00796382" w:rsidRPr="00796382">
        <w:rPr>
          <w:rFonts w:ascii="Arial" w:eastAsiaTheme="minorHAnsi" w:hAnsi="Arial" w:cs="Arial"/>
          <w:b/>
          <w:bCs/>
          <w:color w:val="FF0000"/>
          <w:sz w:val="22"/>
          <w:szCs w:val="22"/>
          <w:lang w:val="es-CO" w:eastAsia="en-US"/>
        </w:rPr>
        <w:t xml:space="preserve">de sistemas de riego fotovoltaicos para </w:t>
      </w:r>
      <w:proofErr w:type="spellStart"/>
      <w:r w:rsidR="00796382" w:rsidRPr="00796382">
        <w:rPr>
          <w:rFonts w:ascii="Arial" w:eastAsiaTheme="minorHAnsi" w:hAnsi="Arial" w:cs="Arial"/>
          <w:b/>
          <w:bCs/>
          <w:color w:val="FF0000"/>
          <w:sz w:val="22"/>
          <w:szCs w:val="22"/>
          <w:lang w:val="es-CO" w:eastAsia="en-US"/>
        </w:rPr>
        <w:t>organopónicos</w:t>
      </w:r>
      <w:proofErr w:type="spellEnd"/>
      <w:r w:rsidR="00796382" w:rsidRPr="00796382">
        <w:rPr>
          <w:rFonts w:ascii="Arial" w:eastAsiaTheme="minorHAnsi" w:hAnsi="Arial" w:cs="Arial"/>
          <w:b/>
          <w:bCs/>
          <w:color w:val="FF0000"/>
          <w:sz w:val="22"/>
          <w:szCs w:val="22"/>
          <w:lang w:val="es-CO" w:eastAsia="en-US"/>
        </w:rPr>
        <w:t xml:space="preserve"> y medios para patios agrícolas familiares</w:t>
      </w:r>
      <w:r w:rsidR="00796382" w:rsidRPr="00EB212B">
        <w:rPr>
          <w:rFonts w:ascii="Arial" w:eastAsiaTheme="minorHAnsi" w:hAnsi="Arial" w:cs="Arial"/>
          <w:b/>
          <w:bCs/>
          <w:color w:val="FF0000"/>
          <w:sz w:val="22"/>
          <w:szCs w:val="22"/>
          <w:lang w:val="es-CO" w:eastAsia="en-US"/>
        </w:rPr>
        <w:t>.</w:t>
      </w:r>
    </w:p>
    <w:p w14:paraId="5E2ED500" w14:textId="77777777" w:rsidR="00796382" w:rsidRPr="006A1FEA" w:rsidRDefault="00796382" w:rsidP="00CE0657">
      <w:pPr>
        <w:pStyle w:val="Default"/>
        <w:jc w:val="both"/>
        <w:rPr>
          <w:rFonts w:ascii="Arial" w:eastAsiaTheme="minorHAnsi" w:hAnsi="Arial" w:cs="Arial"/>
          <w:color w:val="auto"/>
          <w:sz w:val="22"/>
          <w:szCs w:val="22"/>
          <w:lang w:val="es-CO" w:eastAsia="en-US"/>
        </w:rPr>
      </w:pPr>
    </w:p>
    <w:p w14:paraId="25EE974B" w14:textId="5299C148" w:rsidR="005C2F4F" w:rsidRPr="006A1FEA" w:rsidRDefault="005C2F4F"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lastRenderedPageBreak/>
        <w:t>Si el peso del correo no le permite enviar un solo correo con los documentos, por favor enviar tantos correos como le sea necesario, poniendo en el asunto al número de envío que corresponde, ej</w:t>
      </w:r>
      <w:r w:rsidR="00796382">
        <w:rPr>
          <w:rFonts w:ascii="Arial" w:eastAsiaTheme="minorHAnsi" w:hAnsi="Arial" w:cs="Arial"/>
          <w:color w:val="auto"/>
          <w:sz w:val="22"/>
          <w:szCs w:val="22"/>
          <w:lang w:val="es-CO" w:eastAsia="en-US"/>
        </w:rPr>
        <w:t>e</w:t>
      </w:r>
      <w:r w:rsidRPr="006A1FEA">
        <w:rPr>
          <w:rFonts w:ascii="Arial" w:eastAsiaTheme="minorHAnsi" w:hAnsi="Arial" w:cs="Arial"/>
          <w:color w:val="auto"/>
          <w:sz w:val="22"/>
          <w:szCs w:val="22"/>
          <w:lang w:val="es-CO" w:eastAsia="en-US"/>
        </w:rPr>
        <w:t>m</w:t>
      </w:r>
      <w:r w:rsidR="00796382">
        <w:rPr>
          <w:rFonts w:ascii="Arial" w:eastAsiaTheme="minorHAnsi" w:hAnsi="Arial" w:cs="Arial"/>
          <w:color w:val="auto"/>
          <w:sz w:val="22"/>
          <w:szCs w:val="22"/>
          <w:lang w:val="es-CO" w:eastAsia="en-US"/>
        </w:rPr>
        <w:t>plo</w:t>
      </w:r>
      <w:r w:rsidRPr="006A1FEA">
        <w:rPr>
          <w:rFonts w:ascii="Arial" w:eastAsiaTheme="minorHAnsi" w:hAnsi="Arial" w:cs="Arial"/>
          <w:color w:val="auto"/>
          <w:sz w:val="22"/>
          <w:szCs w:val="22"/>
          <w:lang w:val="es-CO" w:eastAsia="en-US"/>
        </w:rPr>
        <w:t>:</w:t>
      </w:r>
    </w:p>
    <w:p w14:paraId="4D2ED802" w14:textId="77777777" w:rsidR="005C2F4F" w:rsidRPr="006A1FEA" w:rsidRDefault="005C2F4F" w:rsidP="00CE0657">
      <w:pPr>
        <w:pStyle w:val="Default"/>
        <w:jc w:val="both"/>
        <w:rPr>
          <w:rFonts w:ascii="Arial" w:eastAsiaTheme="minorHAnsi" w:hAnsi="Arial" w:cs="Arial"/>
          <w:color w:val="auto"/>
          <w:sz w:val="22"/>
          <w:szCs w:val="22"/>
          <w:lang w:val="es-CO" w:eastAsia="en-US"/>
        </w:rPr>
      </w:pPr>
    </w:p>
    <w:p w14:paraId="01D8CE63" w14:textId="354C16AE" w:rsidR="00796382" w:rsidRDefault="00EB212B" w:rsidP="00796382">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sidR="00F44902" w:rsidRPr="00F44902">
        <w:rPr>
          <w:rFonts w:ascii="Arial" w:eastAsiaTheme="minorHAnsi" w:hAnsi="Arial" w:cs="Arial"/>
          <w:b/>
          <w:bCs/>
          <w:color w:val="FF0000"/>
          <w:sz w:val="22"/>
          <w:szCs w:val="22"/>
          <w:lang w:val="es-CO" w:eastAsia="en-US"/>
        </w:rPr>
        <w:t xml:space="preserve">PF-LAHA-00012 </w:t>
      </w:r>
      <w:r w:rsidR="00796382" w:rsidRPr="00EB212B">
        <w:rPr>
          <w:rFonts w:ascii="Arial" w:eastAsiaTheme="minorHAnsi" w:hAnsi="Arial" w:cs="Arial"/>
          <w:b/>
          <w:bCs/>
          <w:color w:val="FF0000"/>
          <w:sz w:val="22"/>
          <w:szCs w:val="22"/>
          <w:lang w:val="es-CO" w:eastAsia="en-US"/>
        </w:rPr>
        <w:t xml:space="preserve">Adjudicación de contrato para el suministro </w:t>
      </w:r>
      <w:r w:rsidR="00796382" w:rsidRPr="00796382">
        <w:rPr>
          <w:rFonts w:ascii="Arial" w:eastAsiaTheme="minorHAnsi" w:hAnsi="Arial" w:cs="Arial"/>
          <w:b/>
          <w:bCs/>
          <w:color w:val="FF0000"/>
          <w:sz w:val="22"/>
          <w:szCs w:val="22"/>
          <w:lang w:val="es-CO" w:eastAsia="en-US"/>
        </w:rPr>
        <w:t xml:space="preserve">de sistemas de riego fotovoltaicos para </w:t>
      </w:r>
      <w:proofErr w:type="spellStart"/>
      <w:r w:rsidR="00796382" w:rsidRPr="00796382">
        <w:rPr>
          <w:rFonts w:ascii="Arial" w:eastAsiaTheme="minorHAnsi" w:hAnsi="Arial" w:cs="Arial"/>
          <w:b/>
          <w:bCs/>
          <w:color w:val="FF0000"/>
          <w:sz w:val="22"/>
          <w:szCs w:val="22"/>
          <w:lang w:val="es-CO" w:eastAsia="en-US"/>
        </w:rPr>
        <w:t>organopónicos</w:t>
      </w:r>
      <w:proofErr w:type="spellEnd"/>
      <w:r w:rsidR="00796382" w:rsidRPr="00796382">
        <w:rPr>
          <w:rFonts w:ascii="Arial" w:eastAsiaTheme="minorHAnsi" w:hAnsi="Arial" w:cs="Arial"/>
          <w:b/>
          <w:bCs/>
          <w:color w:val="FF0000"/>
          <w:sz w:val="22"/>
          <w:szCs w:val="22"/>
          <w:lang w:val="es-CO" w:eastAsia="en-US"/>
        </w:rPr>
        <w:t xml:space="preserve"> y medios para patios agrícolas familiares</w:t>
      </w:r>
      <w:r w:rsidR="00796382" w:rsidRPr="00EB212B">
        <w:rPr>
          <w:rFonts w:ascii="Arial" w:eastAsiaTheme="minorHAnsi" w:hAnsi="Arial" w:cs="Arial"/>
          <w:b/>
          <w:bCs/>
          <w:color w:val="FF0000"/>
          <w:sz w:val="22"/>
          <w:szCs w:val="22"/>
          <w:lang w:val="es-CO" w:eastAsia="en-US"/>
        </w:rPr>
        <w:t>.</w:t>
      </w:r>
      <w:r w:rsidR="00796382">
        <w:rPr>
          <w:rFonts w:ascii="Arial" w:eastAsiaTheme="minorHAnsi" w:hAnsi="Arial" w:cs="Arial"/>
          <w:b/>
          <w:bCs/>
          <w:color w:val="FF0000"/>
          <w:sz w:val="22"/>
          <w:szCs w:val="22"/>
          <w:lang w:val="es-CO" w:eastAsia="en-US"/>
        </w:rPr>
        <w:t xml:space="preserve"> Parte 1</w:t>
      </w:r>
    </w:p>
    <w:p w14:paraId="3D1CEC32" w14:textId="75726355" w:rsidR="005C2F4F" w:rsidRPr="006A1FEA" w:rsidRDefault="005C2F4F" w:rsidP="005C2F4F">
      <w:pPr>
        <w:pStyle w:val="Default"/>
        <w:jc w:val="both"/>
        <w:rPr>
          <w:rFonts w:ascii="Arial" w:eastAsiaTheme="minorHAnsi" w:hAnsi="Arial" w:cs="Arial"/>
          <w:b/>
          <w:bCs/>
          <w:color w:val="FF0000"/>
          <w:sz w:val="22"/>
          <w:szCs w:val="22"/>
          <w:lang w:val="es-CO" w:eastAsia="en-US"/>
        </w:rPr>
      </w:pPr>
    </w:p>
    <w:p w14:paraId="2398B870" w14:textId="18D7D1C3" w:rsidR="00796382" w:rsidRDefault="00EB212B" w:rsidP="00796382">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sidR="00F44902" w:rsidRPr="00F44902">
        <w:rPr>
          <w:rFonts w:ascii="Arial" w:eastAsiaTheme="minorHAnsi" w:hAnsi="Arial" w:cs="Arial"/>
          <w:b/>
          <w:bCs/>
          <w:color w:val="FF0000"/>
          <w:sz w:val="22"/>
          <w:szCs w:val="22"/>
          <w:lang w:val="es-CO" w:eastAsia="en-US"/>
        </w:rPr>
        <w:t xml:space="preserve">PF-LAHA-00012 </w:t>
      </w:r>
      <w:r w:rsidR="00796382" w:rsidRPr="00EB212B">
        <w:rPr>
          <w:rFonts w:ascii="Arial" w:eastAsiaTheme="minorHAnsi" w:hAnsi="Arial" w:cs="Arial"/>
          <w:b/>
          <w:bCs/>
          <w:color w:val="FF0000"/>
          <w:sz w:val="22"/>
          <w:szCs w:val="22"/>
          <w:lang w:val="es-CO" w:eastAsia="en-US"/>
        </w:rPr>
        <w:t xml:space="preserve">Adjudicación de contrato para el suministro </w:t>
      </w:r>
      <w:r w:rsidR="00796382" w:rsidRPr="00796382">
        <w:rPr>
          <w:rFonts w:ascii="Arial" w:eastAsiaTheme="minorHAnsi" w:hAnsi="Arial" w:cs="Arial"/>
          <w:b/>
          <w:bCs/>
          <w:color w:val="FF0000"/>
          <w:sz w:val="22"/>
          <w:szCs w:val="22"/>
          <w:lang w:val="es-CO" w:eastAsia="en-US"/>
        </w:rPr>
        <w:t xml:space="preserve">de sistemas de riego fotovoltaicos para </w:t>
      </w:r>
      <w:proofErr w:type="spellStart"/>
      <w:r w:rsidR="00796382" w:rsidRPr="00796382">
        <w:rPr>
          <w:rFonts w:ascii="Arial" w:eastAsiaTheme="minorHAnsi" w:hAnsi="Arial" w:cs="Arial"/>
          <w:b/>
          <w:bCs/>
          <w:color w:val="FF0000"/>
          <w:sz w:val="22"/>
          <w:szCs w:val="22"/>
          <w:lang w:val="es-CO" w:eastAsia="en-US"/>
        </w:rPr>
        <w:t>organopónicos</w:t>
      </w:r>
      <w:proofErr w:type="spellEnd"/>
      <w:r w:rsidR="00796382" w:rsidRPr="00796382">
        <w:rPr>
          <w:rFonts w:ascii="Arial" w:eastAsiaTheme="minorHAnsi" w:hAnsi="Arial" w:cs="Arial"/>
          <w:b/>
          <w:bCs/>
          <w:color w:val="FF0000"/>
          <w:sz w:val="22"/>
          <w:szCs w:val="22"/>
          <w:lang w:val="es-CO" w:eastAsia="en-US"/>
        </w:rPr>
        <w:t xml:space="preserve"> y medios para patios agrícolas familiares</w:t>
      </w:r>
      <w:r w:rsidR="00796382" w:rsidRPr="00EB212B">
        <w:rPr>
          <w:rFonts w:ascii="Arial" w:eastAsiaTheme="minorHAnsi" w:hAnsi="Arial" w:cs="Arial"/>
          <w:b/>
          <w:bCs/>
          <w:color w:val="FF0000"/>
          <w:sz w:val="22"/>
          <w:szCs w:val="22"/>
          <w:lang w:val="es-CO" w:eastAsia="en-US"/>
        </w:rPr>
        <w:t>.</w:t>
      </w:r>
      <w:r w:rsidR="00796382">
        <w:rPr>
          <w:rFonts w:ascii="Arial" w:eastAsiaTheme="minorHAnsi" w:hAnsi="Arial" w:cs="Arial"/>
          <w:b/>
          <w:bCs/>
          <w:color w:val="FF0000"/>
          <w:sz w:val="22"/>
          <w:szCs w:val="22"/>
          <w:lang w:val="es-CO" w:eastAsia="en-US"/>
        </w:rPr>
        <w:t xml:space="preserve"> Parte 2</w:t>
      </w:r>
    </w:p>
    <w:p w14:paraId="622A083F" w14:textId="34E8737C" w:rsidR="005C2F4F" w:rsidRPr="006A1FEA" w:rsidRDefault="005C2F4F" w:rsidP="005C2F4F">
      <w:pPr>
        <w:pStyle w:val="Default"/>
        <w:jc w:val="both"/>
        <w:rPr>
          <w:rFonts w:ascii="Arial" w:eastAsiaTheme="minorHAnsi" w:hAnsi="Arial" w:cs="Arial"/>
          <w:b/>
          <w:bCs/>
          <w:color w:val="FF0000"/>
          <w:sz w:val="22"/>
          <w:szCs w:val="22"/>
          <w:lang w:val="es-CO" w:eastAsia="en-US"/>
        </w:rPr>
      </w:pPr>
    </w:p>
    <w:p w14:paraId="7A3F4A62" w14:textId="345BF4CB" w:rsidR="00796382" w:rsidRDefault="00EB212B" w:rsidP="00796382">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sidR="00F44902" w:rsidRPr="00F44902">
        <w:rPr>
          <w:rFonts w:ascii="Arial" w:eastAsiaTheme="minorHAnsi" w:hAnsi="Arial" w:cs="Arial"/>
          <w:b/>
          <w:bCs/>
          <w:color w:val="FF0000"/>
          <w:sz w:val="22"/>
          <w:szCs w:val="22"/>
          <w:lang w:val="es-CO" w:eastAsia="en-US"/>
        </w:rPr>
        <w:t xml:space="preserve">PF-LAHA-00012 </w:t>
      </w:r>
      <w:r w:rsidR="00796382" w:rsidRPr="00EB212B">
        <w:rPr>
          <w:rFonts w:ascii="Arial" w:eastAsiaTheme="minorHAnsi" w:hAnsi="Arial" w:cs="Arial"/>
          <w:b/>
          <w:bCs/>
          <w:color w:val="FF0000"/>
          <w:sz w:val="22"/>
          <w:szCs w:val="22"/>
          <w:lang w:val="es-CO" w:eastAsia="en-US"/>
        </w:rPr>
        <w:t xml:space="preserve">Adjudicación de contrato para el suministro </w:t>
      </w:r>
      <w:r w:rsidR="00796382" w:rsidRPr="00796382">
        <w:rPr>
          <w:rFonts w:ascii="Arial" w:eastAsiaTheme="minorHAnsi" w:hAnsi="Arial" w:cs="Arial"/>
          <w:b/>
          <w:bCs/>
          <w:color w:val="FF0000"/>
          <w:sz w:val="22"/>
          <w:szCs w:val="22"/>
          <w:lang w:val="es-CO" w:eastAsia="en-US"/>
        </w:rPr>
        <w:t xml:space="preserve">de sistemas de riego fotovoltaicos para </w:t>
      </w:r>
      <w:proofErr w:type="spellStart"/>
      <w:r w:rsidR="00796382" w:rsidRPr="00796382">
        <w:rPr>
          <w:rFonts w:ascii="Arial" w:eastAsiaTheme="minorHAnsi" w:hAnsi="Arial" w:cs="Arial"/>
          <w:b/>
          <w:bCs/>
          <w:color w:val="FF0000"/>
          <w:sz w:val="22"/>
          <w:szCs w:val="22"/>
          <w:lang w:val="es-CO" w:eastAsia="en-US"/>
        </w:rPr>
        <w:t>organopónicos</w:t>
      </w:r>
      <w:proofErr w:type="spellEnd"/>
      <w:r w:rsidR="00796382" w:rsidRPr="00796382">
        <w:rPr>
          <w:rFonts w:ascii="Arial" w:eastAsiaTheme="minorHAnsi" w:hAnsi="Arial" w:cs="Arial"/>
          <w:b/>
          <w:bCs/>
          <w:color w:val="FF0000"/>
          <w:sz w:val="22"/>
          <w:szCs w:val="22"/>
          <w:lang w:val="es-CO" w:eastAsia="en-US"/>
        </w:rPr>
        <w:t xml:space="preserve"> y medios para patios agrícolas familiares</w:t>
      </w:r>
      <w:r w:rsidR="00796382" w:rsidRPr="00EB212B">
        <w:rPr>
          <w:rFonts w:ascii="Arial" w:eastAsiaTheme="minorHAnsi" w:hAnsi="Arial" w:cs="Arial"/>
          <w:b/>
          <w:bCs/>
          <w:color w:val="FF0000"/>
          <w:sz w:val="22"/>
          <w:szCs w:val="22"/>
          <w:lang w:val="es-CO" w:eastAsia="en-US"/>
        </w:rPr>
        <w:t>.</w:t>
      </w:r>
      <w:r w:rsidR="00796382">
        <w:rPr>
          <w:rFonts w:ascii="Arial" w:eastAsiaTheme="minorHAnsi" w:hAnsi="Arial" w:cs="Arial"/>
          <w:b/>
          <w:bCs/>
          <w:color w:val="FF0000"/>
          <w:sz w:val="22"/>
          <w:szCs w:val="22"/>
          <w:lang w:val="es-CO" w:eastAsia="en-US"/>
        </w:rPr>
        <w:t xml:space="preserve"> Parte 3</w:t>
      </w:r>
    </w:p>
    <w:p w14:paraId="575356A4" w14:textId="6915940D" w:rsidR="005C2F4F" w:rsidRPr="006A1FEA" w:rsidRDefault="005C2F4F" w:rsidP="005C2F4F">
      <w:pPr>
        <w:pStyle w:val="Default"/>
        <w:jc w:val="both"/>
        <w:rPr>
          <w:rFonts w:ascii="Arial" w:eastAsiaTheme="minorHAnsi" w:hAnsi="Arial" w:cs="Arial"/>
          <w:color w:val="auto"/>
          <w:sz w:val="22"/>
          <w:szCs w:val="22"/>
          <w:lang w:val="es-CO" w:eastAsia="en-US"/>
        </w:rPr>
      </w:pPr>
    </w:p>
    <w:p w14:paraId="332FC1F9" w14:textId="77777777" w:rsidR="005C2F4F" w:rsidRPr="006A1FEA" w:rsidRDefault="005C2F4F" w:rsidP="005C2F4F">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Se enviará automáticamente al ofertante un correo electrónico después de haber recibido su oferta y éste será la confirmación de que se han recibido sus archivos.</w:t>
      </w:r>
    </w:p>
    <w:p w14:paraId="35E3E2D1" w14:textId="77777777" w:rsidR="00D00DAC" w:rsidRPr="006A1FEA" w:rsidRDefault="00D00DAC" w:rsidP="007459B4">
      <w:pPr>
        <w:spacing w:line="280" w:lineRule="auto"/>
        <w:jc w:val="both"/>
        <w:rPr>
          <w:rFonts w:ascii="Arial" w:hAnsi="Arial" w:cs="Arial"/>
          <w:lang w:val="es-CO"/>
        </w:rPr>
      </w:pPr>
    </w:p>
    <w:p w14:paraId="5FAB2214" w14:textId="6E4DB349" w:rsidR="00166CB9" w:rsidRPr="006A1FEA" w:rsidRDefault="00166CB9" w:rsidP="007459B4">
      <w:pPr>
        <w:spacing w:line="280" w:lineRule="auto"/>
        <w:jc w:val="both"/>
        <w:rPr>
          <w:rFonts w:ascii="Arial" w:hAnsi="Arial" w:cs="Arial"/>
          <w:lang w:val="es-CO"/>
        </w:rPr>
      </w:pPr>
      <w:r w:rsidRPr="006A1FEA">
        <w:rPr>
          <w:rFonts w:ascii="Arial" w:hAnsi="Arial" w:cs="Arial"/>
          <w:lang w:val="es-CO"/>
        </w:rPr>
        <w:t xml:space="preserve">Se solicitará a </w:t>
      </w:r>
      <w:r w:rsidR="00CF5C3C" w:rsidRPr="006A1FEA">
        <w:rPr>
          <w:rFonts w:ascii="Arial" w:hAnsi="Arial" w:cs="Arial"/>
          <w:lang w:val="es-CO"/>
        </w:rPr>
        <w:t>los ofertantes</w:t>
      </w:r>
      <w:r w:rsidRPr="006A1FEA">
        <w:rPr>
          <w:rFonts w:ascii="Arial" w:hAnsi="Arial" w:cs="Arial"/>
          <w:lang w:val="es-CO"/>
        </w:rPr>
        <w:t xml:space="preserve"> interesad</w:t>
      </w:r>
      <w:r w:rsidR="00CF5C3C" w:rsidRPr="006A1FEA">
        <w:rPr>
          <w:rFonts w:ascii="Arial" w:hAnsi="Arial" w:cs="Arial"/>
          <w:lang w:val="es-CO"/>
        </w:rPr>
        <w:t>o</w:t>
      </w:r>
      <w:r w:rsidRPr="006A1FEA">
        <w:rPr>
          <w:rFonts w:ascii="Arial" w:hAnsi="Arial" w:cs="Arial"/>
          <w:lang w:val="es-CO"/>
        </w:rPr>
        <w:t>s que presenten su mejor propuesta técnica y comercial que deberá cumplir con las condiciones y presentación definidas a continuación. Cualquier oferta que no cumpla con los siguientes requisitos será rechazada.</w:t>
      </w:r>
    </w:p>
    <w:p w14:paraId="79B6864A" w14:textId="401562E1" w:rsidR="00203F9A" w:rsidRPr="00A62BF8" w:rsidRDefault="00CF5C3C" w:rsidP="001B3C8B">
      <w:pPr>
        <w:spacing w:line="280" w:lineRule="auto"/>
        <w:jc w:val="both"/>
        <w:rPr>
          <w:rFonts w:ascii="Arial" w:hAnsi="Arial" w:cs="Arial"/>
          <w:lang w:val="es-CO"/>
        </w:rPr>
      </w:pPr>
      <w:r w:rsidRPr="00F428FE">
        <w:rPr>
          <w:rFonts w:ascii="Arial" w:hAnsi="Arial" w:cs="Arial"/>
          <w:b/>
          <w:bCs/>
          <w:lang w:val="es-CO"/>
        </w:rPr>
        <w:t>Idioma:</w:t>
      </w:r>
      <w:r w:rsidRPr="00A62BF8">
        <w:rPr>
          <w:rFonts w:ascii="Arial" w:hAnsi="Arial" w:cs="Arial"/>
          <w:lang w:val="es-CO"/>
        </w:rPr>
        <w:t xml:space="preserve"> todos los archivos </w:t>
      </w:r>
      <w:r w:rsidR="00A62BF8" w:rsidRPr="00A62BF8">
        <w:rPr>
          <w:rFonts w:ascii="Arial" w:hAnsi="Arial" w:cs="Arial"/>
          <w:lang w:val="es-CO"/>
        </w:rPr>
        <w:t>deberán</w:t>
      </w:r>
      <w:r w:rsidRPr="00A62BF8">
        <w:rPr>
          <w:rFonts w:ascii="Arial" w:hAnsi="Arial" w:cs="Arial"/>
          <w:lang w:val="es-CO"/>
        </w:rPr>
        <w:t xml:space="preserve"> ser presentados en </w:t>
      </w:r>
      <w:r w:rsidR="00EB212B">
        <w:rPr>
          <w:rFonts w:ascii="Arial" w:hAnsi="Arial" w:cs="Arial"/>
          <w:lang w:val="es-CO"/>
        </w:rPr>
        <w:t>español.</w:t>
      </w:r>
    </w:p>
    <w:p w14:paraId="6A4ABABE" w14:textId="64970354" w:rsidR="00203F9A" w:rsidRDefault="00915296" w:rsidP="001B3C8B">
      <w:pPr>
        <w:spacing w:line="280" w:lineRule="auto"/>
        <w:jc w:val="both"/>
        <w:rPr>
          <w:rFonts w:ascii="Arial" w:hAnsi="Arial" w:cs="Arial"/>
          <w:lang w:val="es-CO"/>
        </w:rPr>
      </w:pPr>
      <w:r w:rsidRPr="00F428FE">
        <w:rPr>
          <w:rFonts w:ascii="Arial" w:hAnsi="Arial" w:cs="Arial"/>
          <w:b/>
          <w:bCs/>
          <w:lang w:val="es-CO"/>
        </w:rPr>
        <w:t>Moneda:</w:t>
      </w:r>
      <w:r w:rsidR="00A67EFF" w:rsidRPr="00A62BF8">
        <w:rPr>
          <w:rFonts w:ascii="Arial" w:hAnsi="Arial" w:cs="Arial"/>
          <w:lang w:val="es-CO"/>
        </w:rPr>
        <w:t xml:space="preserve"> Todos los precios deben ser expresados en</w:t>
      </w:r>
      <w:r w:rsidR="00EB212B">
        <w:rPr>
          <w:rFonts w:ascii="Arial" w:hAnsi="Arial" w:cs="Arial"/>
          <w:lang w:val="es-CO"/>
        </w:rPr>
        <w:t xml:space="preserve"> euros</w:t>
      </w:r>
      <w:r w:rsidR="001B3C8B" w:rsidRPr="00A62BF8">
        <w:rPr>
          <w:rFonts w:ascii="Arial" w:hAnsi="Arial" w:cs="Arial"/>
          <w:lang w:val="es-CO"/>
        </w:rPr>
        <w:t>.</w:t>
      </w:r>
    </w:p>
    <w:p w14:paraId="1067AC86" w14:textId="7622DB9F" w:rsidR="00D27ACB" w:rsidRPr="00D27ACB" w:rsidRDefault="00D27ACB" w:rsidP="001B3C8B">
      <w:pPr>
        <w:spacing w:line="280" w:lineRule="auto"/>
        <w:jc w:val="both"/>
        <w:rPr>
          <w:rFonts w:ascii="Arial" w:hAnsi="Arial" w:cs="Arial"/>
          <w:color w:val="FF0000"/>
          <w:lang w:val="es-CO"/>
        </w:rPr>
      </w:pPr>
      <w:r w:rsidRPr="00D27ACB">
        <w:rPr>
          <w:rFonts w:ascii="Arial" w:hAnsi="Arial" w:cs="Arial"/>
          <w:b/>
          <w:bCs/>
          <w:lang w:val="es-CO"/>
        </w:rPr>
        <w:t>Lugar de entrega</w:t>
      </w:r>
      <w:r>
        <w:rPr>
          <w:rFonts w:ascii="Arial" w:hAnsi="Arial" w:cs="Arial"/>
          <w:lang w:val="es-CO"/>
        </w:rPr>
        <w:t xml:space="preserve">: </w:t>
      </w:r>
      <w:r w:rsidRPr="00D27ACB">
        <w:rPr>
          <w:rFonts w:ascii="Arial" w:hAnsi="Arial" w:cs="Arial"/>
          <w:color w:val="FF0000"/>
          <w:lang w:val="es-CO"/>
        </w:rPr>
        <w:t xml:space="preserve">CIF, puerto </w:t>
      </w:r>
      <w:r w:rsidR="00BC6559">
        <w:rPr>
          <w:rFonts w:ascii="Arial" w:hAnsi="Arial" w:cs="Arial"/>
          <w:color w:val="FF0000"/>
          <w:lang w:val="es-CO"/>
        </w:rPr>
        <w:t>Mariel</w:t>
      </w:r>
      <w:r w:rsidRPr="00D27ACB">
        <w:rPr>
          <w:rFonts w:ascii="Arial" w:hAnsi="Arial" w:cs="Arial"/>
          <w:color w:val="FF0000"/>
          <w:lang w:val="es-CO"/>
        </w:rPr>
        <w:t xml:space="preserve">, </w:t>
      </w:r>
      <w:r w:rsidR="00BC6559">
        <w:rPr>
          <w:rFonts w:ascii="Arial" w:hAnsi="Arial" w:cs="Arial"/>
          <w:color w:val="FF0000"/>
          <w:lang w:val="es-CO"/>
        </w:rPr>
        <w:t>C</w:t>
      </w:r>
      <w:r w:rsidRPr="00D27ACB">
        <w:rPr>
          <w:rFonts w:ascii="Arial" w:hAnsi="Arial" w:cs="Arial"/>
          <w:color w:val="FF0000"/>
          <w:lang w:val="es-CO"/>
        </w:rPr>
        <w:t>uba</w:t>
      </w:r>
    </w:p>
    <w:p w14:paraId="776C1B0E" w14:textId="77777777" w:rsidR="00B73F10" w:rsidRDefault="00FF149D" w:rsidP="00C43C49">
      <w:pPr>
        <w:rPr>
          <w:rFonts w:ascii="Arial" w:hAnsi="Arial" w:cs="Arial"/>
          <w:lang w:val="es-CO"/>
        </w:rPr>
      </w:pPr>
      <w:r w:rsidRPr="00F428FE">
        <w:rPr>
          <w:rFonts w:ascii="Arial" w:hAnsi="Arial" w:cs="Arial"/>
          <w:b/>
          <w:bCs/>
          <w:lang w:val="es-CO"/>
        </w:rPr>
        <w:t>Forma</w:t>
      </w:r>
      <w:r w:rsidR="00B73F10">
        <w:rPr>
          <w:rFonts w:ascii="Arial" w:hAnsi="Arial" w:cs="Arial"/>
          <w:b/>
          <w:bCs/>
          <w:lang w:val="es-CO"/>
        </w:rPr>
        <w:t>s</w:t>
      </w:r>
      <w:r w:rsidRPr="00F428FE">
        <w:rPr>
          <w:rFonts w:ascii="Arial" w:hAnsi="Arial" w:cs="Arial"/>
          <w:b/>
          <w:bCs/>
          <w:lang w:val="es-CO"/>
        </w:rPr>
        <w:t xml:space="preserve"> de pago:</w:t>
      </w:r>
      <w:r w:rsidRPr="00FF149D">
        <w:rPr>
          <w:rFonts w:ascii="Arial" w:hAnsi="Arial" w:cs="Arial"/>
          <w:lang w:val="es-CO"/>
        </w:rPr>
        <w:t xml:space="preserve"> </w:t>
      </w:r>
    </w:p>
    <w:p w14:paraId="628AF9B3" w14:textId="13285275" w:rsidR="00B73F10" w:rsidRDefault="00B73F10" w:rsidP="00C43C49">
      <w:pPr>
        <w:rPr>
          <w:rFonts w:ascii="Arial" w:hAnsi="Arial" w:cs="Arial"/>
          <w:lang w:val="es-CO"/>
        </w:rPr>
      </w:pPr>
      <w:r w:rsidRPr="00B73F10">
        <w:rPr>
          <w:rFonts w:ascii="Arial" w:hAnsi="Arial" w:cs="Arial"/>
          <w:b/>
          <w:bCs/>
          <w:lang w:val="es-CO"/>
        </w:rPr>
        <w:t>Lote 1:</w:t>
      </w:r>
      <w:r>
        <w:rPr>
          <w:rFonts w:ascii="Arial" w:hAnsi="Arial" w:cs="Arial"/>
          <w:lang w:val="es-CO"/>
        </w:rPr>
        <w:t xml:space="preserve"> </w:t>
      </w:r>
      <w:r w:rsidRPr="00B73F10">
        <w:rPr>
          <w:rFonts w:ascii="Arial" w:hAnsi="Arial" w:cs="Arial"/>
          <w:lang w:val="es-CO"/>
        </w:rPr>
        <w:t>El pago propuesto por HI será del 30 % a la firma del contrato, el 25 % a la emisión del BL y el restante 45% dentro de los diez (10) días calendario, una vez recibida la mercancía a conformidad y puesta en marcha del equipamiento en Pinar del Rio.</w:t>
      </w:r>
    </w:p>
    <w:p w14:paraId="23D2F1EB" w14:textId="0979EF2E" w:rsidR="00C43C49" w:rsidRPr="00FF149D" w:rsidRDefault="00B73F10" w:rsidP="00C43C49">
      <w:pPr>
        <w:rPr>
          <w:rFonts w:ascii="Arial" w:hAnsi="Arial" w:cs="Arial"/>
          <w:lang w:val="es-CO"/>
        </w:rPr>
      </w:pPr>
      <w:r w:rsidRPr="00B73F10">
        <w:rPr>
          <w:rFonts w:ascii="Arial" w:hAnsi="Arial" w:cs="Arial"/>
          <w:b/>
          <w:bCs/>
          <w:lang w:val="es-CO"/>
        </w:rPr>
        <w:t>Lote 2:</w:t>
      </w:r>
      <w:r>
        <w:rPr>
          <w:rFonts w:ascii="Arial" w:hAnsi="Arial" w:cs="Arial"/>
          <w:lang w:val="es-CO"/>
        </w:rPr>
        <w:t xml:space="preserve">  </w:t>
      </w:r>
      <w:r w:rsidR="00C43C49" w:rsidRPr="00FF149D">
        <w:rPr>
          <w:rFonts w:ascii="Arial" w:hAnsi="Arial" w:cs="Arial"/>
          <w:lang w:val="es-CO"/>
        </w:rPr>
        <w:t xml:space="preserve">El pago propuesto por HI será </w:t>
      </w:r>
      <w:r w:rsidR="00C43C49">
        <w:rPr>
          <w:rFonts w:ascii="Arial" w:hAnsi="Arial" w:cs="Arial"/>
          <w:lang w:val="es-CO"/>
        </w:rPr>
        <w:t xml:space="preserve">del 50 % a la firma del contrato, el 25 % a la emisión del BL </w:t>
      </w:r>
      <w:r w:rsidR="00D27ACB">
        <w:rPr>
          <w:rFonts w:ascii="Arial" w:hAnsi="Arial" w:cs="Arial"/>
          <w:lang w:val="es-CO"/>
        </w:rPr>
        <w:t>y el</w:t>
      </w:r>
      <w:r w:rsidR="00C43C49">
        <w:rPr>
          <w:rFonts w:ascii="Arial" w:hAnsi="Arial" w:cs="Arial"/>
          <w:lang w:val="es-CO"/>
        </w:rPr>
        <w:t xml:space="preserve"> restante 25</w:t>
      </w:r>
      <w:r w:rsidR="00D27ACB">
        <w:rPr>
          <w:rFonts w:ascii="Arial" w:hAnsi="Arial" w:cs="Arial"/>
          <w:lang w:val="es-CO"/>
        </w:rPr>
        <w:t>% dentro</w:t>
      </w:r>
      <w:r w:rsidR="00C43C49" w:rsidRPr="00FF149D">
        <w:rPr>
          <w:rFonts w:ascii="Arial" w:hAnsi="Arial" w:cs="Arial"/>
          <w:lang w:val="es-CO"/>
        </w:rPr>
        <w:t xml:space="preserve"> de los diez (10) días calendario, una vez</w:t>
      </w:r>
      <w:r w:rsidR="00C43C49">
        <w:rPr>
          <w:rFonts w:ascii="Arial" w:hAnsi="Arial" w:cs="Arial"/>
          <w:lang w:val="es-CO"/>
        </w:rPr>
        <w:t xml:space="preserve"> </w:t>
      </w:r>
      <w:r w:rsidR="00D27ACB">
        <w:rPr>
          <w:rFonts w:ascii="Arial" w:hAnsi="Arial" w:cs="Arial"/>
          <w:lang w:val="es-CO"/>
        </w:rPr>
        <w:t>recibida</w:t>
      </w:r>
      <w:r w:rsidR="00C43C49">
        <w:rPr>
          <w:rFonts w:ascii="Arial" w:hAnsi="Arial" w:cs="Arial"/>
          <w:lang w:val="es-CO"/>
        </w:rPr>
        <w:t xml:space="preserve"> </w:t>
      </w:r>
      <w:r w:rsidR="00C43C49" w:rsidRPr="00FF149D">
        <w:rPr>
          <w:rFonts w:ascii="Arial" w:hAnsi="Arial" w:cs="Arial"/>
          <w:lang w:val="es-CO"/>
        </w:rPr>
        <w:t xml:space="preserve">la </w:t>
      </w:r>
      <w:r w:rsidR="00C43C49">
        <w:rPr>
          <w:rFonts w:ascii="Arial" w:hAnsi="Arial" w:cs="Arial"/>
          <w:lang w:val="es-CO"/>
        </w:rPr>
        <w:t xml:space="preserve">mercancía </w:t>
      </w:r>
      <w:r w:rsidR="00D27ACB">
        <w:rPr>
          <w:rFonts w:ascii="Arial" w:hAnsi="Arial" w:cs="Arial"/>
          <w:lang w:val="es-CO"/>
        </w:rPr>
        <w:t>a conformidad</w:t>
      </w:r>
      <w:r w:rsidR="00F44902">
        <w:rPr>
          <w:rFonts w:ascii="Arial" w:hAnsi="Arial" w:cs="Arial"/>
          <w:lang w:val="es-CO"/>
        </w:rPr>
        <w:t xml:space="preserve"> y puesta en marcha del equipamiento</w:t>
      </w:r>
      <w:r w:rsidR="00D27ACB">
        <w:rPr>
          <w:rFonts w:ascii="Arial" w:hAnsi="Arial" w:cs="Arial"/>
          <w:lang w:val="es-CO"/>
        </w:rPr>
        <w:t xml:space="preserve"> </w:t>
      </w:r>
      <w:r w:rsidR="00C43C49" w:rsidRPr="00FF149D">
        <w:rPr>
          <w:rFonts w:ascii="Arial" w:hAnsi="Arial" w:cs="Arial"/>
          <w:lang w:val="es-CO"/>
        </w:rPr>
        <w:t>en</w:t>
      </w:r>
      <w:r w:rsidR="00C43C49">
        <w:rPr>
          <w:rFonts w:ascii="Arial" w:hAnsi="Arial" w:cs="Arial"/>
          <w:lang w:val="es-CO"/>
        </w:rPr>
        <w:t xml:space="preserve"> Pinar del </w:t>
      </w:r>
      <w:r w:rsidR="00D27ACB">
        <w:rPr>
          <w:rFonts w:ascii="Arial" w:hAnsi="Arial" w:cs="Arial"/>
          <w:lang w:val="es-CO"/>
        </w:rPr>
        <w:t>Rio</w:t>
      </w:r>
      <w:r w:rsidR="00C43C49" w:rsidRPr="00FF149D">
        <w:rPr>
          <w:rFonts w:ascii="Arial" w:hAnsi="Arial" w:cs="Arial"/>
          <w:lang w:val="es-CO"/>
        </w:rPr>
        <w:t xml:space="preserve">. </w:t>
      </w:r>
    </w:p>
    <w:p w14:paraId="02D413AF" w14:textId="6E977BE4" w:rsidR="000529A8" w:rsidRPr="006A1FEA" w:rsidRDefault="000529A8" w:rsidP="00C43C49">
      <w:pPr>
        <w:rPr>
          <w:rFonts w:ascii="Arial" w:hAnsi="Arial" w:cs="Arial"/>
          <w:lang w:val="es-CO"/>
        </w:rPr>
      </w:pPr>
      <w:r w:rsidRPr="00F428FE">
        <w:rPr>
          <w:rFonts w:ascii="Arial" w:hAnsi="Arial" w:cs="Arial"/>
          <w:b/>
          <w:bCs/>
          <w:lang w:val="es-CO"/>
        </w:rPr>
        <w:t xml:space="preserve">Buenas </w:t>
      </w:r>
      <w:r w:rsidR="00A62BF8" w:rsidRPr="00F428FE">
        <w:rPr>
          <w:rFonts w:ascii="Arial" w:hAnsi="Arial" w:cs="Arial"/>
          <w:b/>
          <w:bCs/>
          <w:lang w:val="es-CO"/>
        </w:rPr>
        <w:t>prácticas</w:t>
      </w:r>
      <w:r w:rsidRPr="00F428FE">
        <w:rPr>
          <w:rFonts w:ascii="Arial" w:hAnsi="Arial" w:cs="Arial"/>
          <w:b/>
          <w:bCs/>
          <w:lang w:val="es-CO"/>
        </w:rPr>
        <w:t xml:space="preserve"> comerciales:</w:t>
      </w:r>
      <w:r w:rsidRPr="006A1FEA">
        <w:rPr>
          <w:rFonts w:ascii="Arial" w:hAnsi="Arial" w:cs="Arial"/>
          <w:lang w:val="es-CO"/>
        </w:rPr>
        <w:t xml:space="preserve"> Se rubricarán en cada página y se firmarán, y se adjuntarán a la oferta.</w:t>
      </w:r>
    </w:p>
    <w:p w14:paraId="1D03BF86" w14:textId="72F435D8"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Vigencia de las ofertas</w:t>
      </w:r>
      <w:r w:rsidRPr="006A1FEA">
        <w:rPr>
          <w:rFonts w:ascii="Arial" w:hAnsi="Arial" w:cs="Arial"/>
          <w:lang w:val="es-CO"/>
        </w:rPr>
        <w:t>: Las ofertas</w:t>
      </w:r>
      <w:r w:rsidR="00A113D4" w:rsidRPr="006A1FEA">
        <w:rPr>
          <w:rFonts w:ascii="Arial" w:hAnsi="Arial" w:cs="Arial"/>
          <w:lang w:val="es-CO"/>
        </w:rPr>
        <w:t xml:space="preserve"> deberán tener</w:t>
      </w:r>
      <w:r w:rsidRPr="006A1FEA">
        <w:rPr>
          <w:rFonts w:ascii="Arial" w:hAnsi="Arial" w:cs="Arial"/>
          <w:lang w:val="es-CO"/>
        </w:rPr>
        <w:t xml:space="preserve"> una vigencia</w:t>
      </w:r>
      <w:r w:rsidR="00A113D4" w:rsidRPr="006A1FEA">
        <w:rPr>
          <w:rFonts w:ascii="Arial" w:hAnsi="Arial" w:cs="Arial"/>
          <w:lang w:val="es-CO"/>
        </w:rPr>
        <w:t xml:space="preserve"> </w:t>
      </w:r>
      <w:r w:rsidR="00A62BF8" w:rsidRPr="006A1FEA">
        <w:rPr>
          <w:rFonts w:ascii="Arial" w:hAnsi="Arial" w:cs="Arial"/>
          <w:lang w:val="es-CO"/>
        </w:rPr>
        <w:t>mínima</w:t>
      </w:r>
      <w:r w:rsidRPr="006A1FEA">
        <w:rPr>
          <w:rFonts w:ascii="Arial" w:hAnsi="Arial" w:cs="Arial"/>
          <w:lang w:val="es-CO"/>
        </w:rPr>
        <w:t xml:space="preserve"> </w:t>
      </w:r>
      <w:r w:rsidR="00C43C49">
        <w:rPr>
          <w:rFonts w:ascii="Arial" w:hAnsi="Arial" w:cs="Arial"/>
          <w:lang w:val="es-CO"/>
        </w:rPr>
        <w:t>de</w:t>
      </w:r>
      <w:r w:rsidR="00BC6559">
        <w:rPr>
          <w:rFonts w:ascii="Arial" w:hAnsi="Arial" w:cs="Arial"/>
          <w:lang w:val="es-CO"/>
        </w:rPr>
        <w:t xml:space="preserve"> tres</w:t>
      </w:r>
      <w:r w:rsidR="00C43C49">
        <w:rPr>
          <w:rFonts w:ascii="Arial" w:hAnsi="Arial" w:cs="Arial"/>
          <w:lang w:val="es-CO"/>
        </w:rPr>
        <w:t xml:space="preserve"> (</w:t>
      </w:r>
      <w:r w:rsidR="00BC6559">
        <w:rPr>
          <w:rFonts w:ascii="Arial" w:hAnsi="Arial" w:cs="Arial"/>
          <w:lang w:val="es-CO"/>
        </w:rPr>
        <w:t>3</w:t>
      </w:r>
      <w:r w:rsidR="00C43C49">
        <w:rPr>
          <w:rFonts w:ascii="Arial" w:hAnsi="Arial" w:cs="Arial"/>
          <w:lang w:val="es-CO"/>
        </w:rPr>
        <w:t>)</w:t>
      </w:r>
      <w:r w:rsidRPr="006A1FEA">
        <w:rPr>
          <w:rFonts w:ascii="Arial" w:hAnsi="Arial" w:cs="Arial"/>
          <w:lang w:val="es-CO"/>
        </w:rPr>
        <w:t xml:space="preserve"> </w:t>
      </w:r>
      <w:r w:rsidR="00BC6559">
        <w:rPr>
          <w:rFonts w:ascii="Arial" w:hAnsi="Arial" w:cs="Arial"/>
          <w:lang w:val="es-CO"/>
        </w:rPr>
        <w:t xml:space="preserve">meses </w:t>
      </w:r>
      <w:r w:rsidRPr="006A1FEA">
        <w:rPr>
          <w:rFonts w:ascii="Arial" w:hAnsi="Arial" w:cs="Arial"/>
          <w:lang w:val="es-CO"/>
        </w:rPr>
        <w:t>a partir de la fecha límite de recepción de ofert</w:t>
      </w:r>
      <w:r w:rsidR="00A1188A" w:rsidRPr="006A1FEA">
        <w:rPr>
          <w:rFonts w:ascii="Arial" w:hAnsi="Arial" w:cs="Arial"/>
          <w:lang w:val="es-CO"/>
        </w:rPr>
        <w:t>as. En el caso</w:t>
      </w:r>
      <w:r w:rsidR="009127AE" w:rsidRPr="006A1FEA">
        <w:rPr>
          <w:rFonts w:ascii="Arial" w:hAnsi="Arial" w:cs="Arial"/>
          <w:lang w:val="es-CO"/>
        </w:rPr>
        <w:t>,</w:t>
      </w:r>
      <w:r w:rsidR="00A1188A" w:rsidRPr="006A1FEA">
        <w:rPr>
          <w:rFonts w:ascii="Arial" w:hAnsi="Arial" w:cs="Arial"/>
          <w:lang w:val="es-CO"/>
        </w:rPr>
        <w:t xml:space="preserve"> en que el ofertante sea seleccionado para la </w:t>
      </w:r>
      <w:r w:rsidR="00A62BF8" w:rsidRPr="006A1FEA">
        <w:rPr>
          <w:rFonts w:ascii="Arial" w:hAnsi="Arial" w:cs="Arial"/>
          <w:lang w:val="es-CO"/>
        </w:rPr>
        <w:t>adjudicación</w:t>
      </w:r>
      <w:r w:rsidR="0098698F" w:rsidRPr="006A1FEA">
        <w:rPr>
          <w:rFonts w:ascii="Arial" w:hAnsi="Arial" w:cs="Arial"/>
          <w:lang w:val="es-CO"/>
        </w:rPr>
        <w:t xml:space="preserve"> del contrato, la oferta </w:t>
      </w:r>
      <w:r w:rsidR="00A62BF8" w:rsidRPr="006A1FEA">
        <w:rPr>
          <w:rFonts w:ascii="Arial" w:hAnsi="Arial" w:cs="Arial"/>
          <w:lang w:val="es-CO"/>
        </w:rPr>
        <w:t>deberá</w:t>
      </w:r>
      <w:r w:rsidR="0098698F" w:rsidRPr="006A1FEA">
        <w:rPr>
          <w:rFonts w:ascii="Arial" w:hAnsi="Arial" w:cs="Arial"/>
          <w:lang w:val="es-CO"/>
        </w:rPr>
        <w:t xml:space="preserve"> tener </w:t>
      </w:r>
      <w:r w:rsidR="00A62BF8" w:rsidRPr="006A1FEA">
        <w:rPr>
          <w:rFonts w:ascii="Arial" w:hAnsi="Arial" w:cs="Arial"/>
          <w:lang w:val="es-CO"/>
        </w:rPr>
        <w:t>una vigencia</w:t>
      </w:r>
      <w:r w:rsidR="0098698F" w:rsidRPr="006A1FEA">
        <w:rPr>
          <w:rFonts w:ascii="Arial" w:hAnsi="Arial" w:cs="Arial"/>
          <w:lang w:val="es-CO"/>
        </w:rPr>
        <w:t xml:space="preserve"> durante la </w:t>
      </w:r>
      <w:r w:rsidR="009127AE" w:rsidRPr="006A1FEA">
        <w:rPr>
          <w:rFonts w:ascii="Arial" w:hAnsi="Arial" w:cs="Arial"/>
          <w:lang w:val="es-CO"/>
        </w:rPr>
        <w:t>vigencia</w:t>
      </w:r>
      <w:r w:rsidR="0098698F" w:rsidRPr="006A1FEA">
        <w:rPr>
          <w:rFonts w:ascii="Arial" w:hAnsi="Arial" w:cs="Arial"/>
          <w:lang w:val="es-CO"/>
        </w:rPr>
        <w:t xml:space="preserve"> total del contrato adjudicado</w:t>
      </w:r>
      <w:r w:rsidR="00BC6559">
        <w:rPr>
          <w:rFonts w:ascii="Arial" w:hAnsi="Arial" w:cs="Arial"/>
          <w:lang w:val="es-CO"/>
        </w:rPr>
        <w:t xml:space="preserve">. </w:t>
      </w:r>
      <w:r w:rsidR="00F428FE" w:rsidRPr="00F428FE">
        <w:rPr>
          <w:rFonts w:ascii="Arial" w:hAnsi="Arial" w:cs="Arial"/>
          <w:lang w:val="es-CO"/>
        </w:rPr>
        <w:t>Al formular la oferta, el proponente deberá tener en cuenta todas las contribuciones fiscales y parafiscales (impuestos, tasas, contribuciones, etc.) establecidas por las diferentes autoridades nacionales, departamentales, distritales o municipales</w:t>
      </w:r>
      <w:r w:rsidR="0082106B">
        <w:rPr>
          <w:rFonts w:ascii="Arial" w:hAnsi="Arial" w:cs="Arial"/>
          <w:lang w:val="es-CO"/>
        </w:rPr>
        <w:t xml:space="preserve">, </w:t>
      </w:r>
      <w:r w:rsidR="0082106B" w:rsidRPr="00BC6559">
        <w:rPr>
          <w:rFonts w:ascii="Arial" w:hAnsi="Arial" w:cs="Arial"/>
          <w:lang w:val="es-CO"/>
        </w:rPr>
        <w:t xml:space="preserve">así mismo es importante que el proveedor costee los gastos derivados del cumplimiento del INCOTERM solicitado (CIF, </w:t>
      </w:r>
      <w:r w:rsidR="00BC6559" w:rsidRPr="00BC6559">
        <w:rPr>
          <w:rFonts w:ascii="Arial" w:hAnsi="Arial" w:cs="Arial"/>
          <w:lang w:val="es-CO"/>
        </w:rPr>
        <w:t>puerto Mariel</w:t>
      </w:r>
      <w:r w:rsidR="0082106B" w:rsidRPr="00BC6559">
        <w:rPr>
          <w:rFonts w:ascii="Arial" w:hAnsi="Arial" w:cs="Arial"/>
          <w:lang w:val="es-CO"/>
        </w:rPr>
        <w:t>, Cuba)</w:t>
      </w:r>
      <w:r w:rsidR="00F428FE" w:rsidRPr="00BC6559">
        <w:rPr>
          <w:rFonts w:ascii="Arial" w:hAnsi="Arial" w:cs="Arial"/>
          <w:lang w:val="es-CO"/>
        </w:rPr>
        <w:t>.</w:t>
      </w:r>
    </w:p>
    <w:p w14:paraId="33D72BD5" w14:textId="1E7A4786"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lastRenderedPageBreak/>
        <w:t>Modificación o retiro de ofertas</w:t>
      </w:r>
      <w:r w:rsidRPr="006A1FEA">
        <w:rPr>
          <w:rFonts w:ascii="Arial" w:hAnsi="Arial" w:cs="Arial"/>
          <w:lang w:val="es-CO"/>
        </w:rPr>
        <w:t>: Los licitadores podrán modificar o retirar sus ofertas mediante notificación por escrito antes de la fecha límite de presentación de ofertas</w:t>
      </w:r>
      <w:r w:rsidR="00CB49D5" w:rsidRPr="006A1FEA">
        <w:rPr>
          <w:rFonts w:ascii="Arial" w:hAnsi="Arial" w:cs="Arial"/>
          <w:lang w:val="es-CO"/>
        </w:rPr>
        <w:t xml:space="preserve">. </w:t>
      </w:r>
      <w:r w:rsidRPr="006A1FEA">
        <w:rPr>
          <w:rFonts w:ascii="Arial" w:hAnsi="Arial" w:cs="Arial"/>
          <w:lang w:val="es-CO"/>
        </w:rPr>
        <w:t>No se podrán realizar modificaciones a las ofertas después de esta fecha. Los desistimientos serán firmes y definitivos y darán por terminada cualquier participación en el proceso de licitación.</w:t>
      </w:r>
    </w:p>
    <w:p w14:paraId="60B9650A" w14:textId="77777777"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Gastos de preparación de ofertas:</w:t>
      </w:r>
      <w:r w:rsidRPr="006A1FEA">
        <w:rPr>
          <w:rFonts w:ascii="Arial" w:hAnsi="Arial" w:cs="Arial"/>
          <w:lang w:val="es-CO"/>
        </w:rPr>
        <w:t xml:space="preserve"> Ninguno de los gastos en que incurran los licitadores en la preparación y presentación de sus ofertas será reembolsable. Todos estos costes correrán a cargo exclusivamente de los licitadores.</w:t>
      </w:r>
    </w:p>
    <w:p w14:paraId="28EC94BA" w14:textId="4CDF8165" w:rsidR="00203F9A" w:rsidRPr="006A1FEA" w:rsidRDefault="00FD01C6" w:rsidP="00950C26">
      <w:pPr>
        <w:pStyle w:val="Ttulo1"/>
        <w:shd w:val="solid" w:color="EBEBEB" w:fill="auto"/>
        <w:spacing w:line="280" w:lineRule="auto"/>
        <w:rPr>
          <w:rFonts w:ascii="Arial" w:hAnsi="Arial" w:cs="Arial"/>
          <w:lang w:val="es-CO"/>
        </w:rPr>
      </w:pPr>
      <w:bookmarkStart w:id="11" w:name="_Toc107997969"/>
      <w:r w:rsidRPr="006A1FEA">
        <w:rPr>
          <w:rFonts w:ascii="Arial" w:hAnsi="Arial" w:cs="Arial"/>
          <w:lang w:val="es-CO"/>
        </w:rPr>
        <w:t>Criterios de selección</w:t>
      </w:r>
      <w:bookmarkEnd w:id="11"/>
    </w:p>
    <w:p w14:paraId="17D11537" w14:textId="4FD5F983" w:rsidR="005B5B9D" w:rsidRPr="006A1FEA" w:rsidRDefault="002940E6" w:rsidP="00FD28B3">
      <w:pPr>
        <w:pStyle w:val="Ttulo2"/>
        <w:spacing w:before="240" w:after="240" w:line="280" w:lineRule="auto"/>
        <w:ind w:left="714" w:hanging="357"/>
        <w:rPr>
          <w:rFonts w:ascii="Arial" w:hAnsi="Arial" w:cs="Arial"/>
          <w:lang w:val="es-CO"/>
        </w:rPr>
      </w:pPr>
      <w:bookmarkStart w:id="12" w:name="_Toc107997970"/>
      <w:r w:rsidRPr="006A1FEA">
        <w:rPr>
          <w:rFonts w:ascii="Arial" w:hAnsi="Arial" w:cs="Arial"/>
          <w:lang w:val="es-CO"/>
        </w:rPr>
        <w:t>Comité</w:t>
      </w:r>
      <w:r w:rsidR="003B3E60" w:rsidRPr="006A1FEA">
        <w:rPr>
          <w:rFonts w:ascii="Arial" w:hAnsi="Arial" w:cs="Arial"/>
          <w:lang w:val="es-CO"/>
        </w:rPr>
        <w:t xml:space="preserve"> de compras</w:t>
      </w:r>
      <w:bookmarkEnd w:id="12"/>
    </w:p>
    <w:p w14:paraId="16ADAF38" w14:textId="353B9652" w:rsidR="00940D67" w:rsidRPr="00F428FE" w:rsidRDefault="00940D67" w:rsidP="00940D67">
      <w:pPr>
        <w:jc w:val="both"/>
        <w:rPr>
          <w:rFonts w:ascii="Arial" w:hAnsi="Arial" w:cs="Arial"/>
          <w:lang w:val="es-CO"/>
        </w:rPr>
      </w:pPr>
      <w:r w:rsidRPr="00F428FE">
        <w:rPr>
          <w:rFonts w:ascii="Arial" w:hAnsi="Arial" w:cs="Arial"/>
          <w:lang w:val="es-CO"/>
        </w:rPr>
        <w:t xml:space="preserve">Los pliegos se abrirán en privado por un comité de selección integrado </w:t>
      </w:r>
      <w:r w:rsidRPr="00BC6559">
        <w:rPr>
          <w:rFonts w:ascii="Arial" w:hAnsi="Arial" w:cs="Arial"/>
          <w:lang w:val="es-CO"/>
        </w:rPr>
        <w:t xml:space="preserve">por </w:t>
      </w:r>
      <w:r w:rsidR="0082106B" w:rsidRPr="00BC6559">
        <w:rPr>
          <w:rFonts w:ascii="Arial" w:hAnsi="Arial" w:cs="Arial"/>
          <w:lang w:val="es-CO"/>
        </w:rPr>
        <w:t>personas de diferentes áreas de la organización</w:t>
      </w:r>
      <w:r w:rsidRPr="00F428FE">
        <w:rPr>
          <w:rFonts w:ascii="Arial" w:hAnsi="Arial" w:cs="Arial"/>
          <w:lang w:val="es-CO"/>
        </w:rPr>
        <w:t>. Esta sesión de apertura se denominará etapa Administrativa en donde se revisará que las ofertas presentadas cuenten con toda la documentación requerirá. Es potestad del comité rechazar ofertas cuya documentación no este completa o correctamente diligenciada.</w:t>
      </w:r>
    </w:p>
    <w:p w14:paraId="2E40FB69" w14:textId="77777777" w:rsidR="00940D67" w:rsidRPr="00F428FE" w:rsidRDefault="00940D67" w:rsidP="00940D67">
      <w:pPr>
        <w:jc w:val="both"/>
        <w:rPr>
          <w:rFonts w:ascii="Arial" w:hAnsi="Arial" w:cs="Arial"/>
          <w:lang w:val="es-CO"/>
        </w:rPr>
      </w:pPr>
      <w:r w:rsidRPr="00F428FE">
        <w:rPr>
          <w:rFonts w:ascii="Arial" w:hAnsi="Arial" w:cs="Arial"/>
          <w:lang w:val="es-CO"/>
        </w:rPr>
        <w:t xml:space="preserve">Durante las siguientes sesiones el comité procederá al estudio de las candidaturas y ofertas de cada uno de los licitadores de conformidad con los criterios de selección y una escala de puntuación predefinida. </w:t>
      </w:r>
    </w:p>
    <w:p w14:paraId="0DF9A7C4" w14:textId="77777777" w:rsidR="00940D67" w:rsidRPr="00F428FE" w:rsidRDefault="00940D67" w:rsidP="00940D67">
      <w:pPr>
        <w:jc w:val="both"/>
        <w:rPr>
          <w:rFonts w:ascii="Arial" w:hAnsi="Arial" w:cs="Arial"/>
          <w:lang w:val="es-CO"/>
        </w:rPr>
      </w:pPr>
      <w:r w:rsidRPr="00F428FE">
        <w:rPr>
          <w:rFonts w:ascii="Arial" w:hAnsi="Arial" w:cs="Arial"/>
          <w:lang w:val="es-CO"/>
        </w:rPr>
        <w:t>Ganará el candidato que obtenga la mejor nota de puntuación general.</w:t>
      </w:r>
    </w:p>
    <w:p w14:paraId="3641EB07" w14:textId="2FF295CB" w:rsidR="00B54748" w:rsidRPr="006A1FEA" w:rsidRDefault="00B54748" w:rsidP="00B54748">
      <w:pPr>
        <w:rPr>
          <w:rFonts w:ascii="Arial" w:hAnsi="Arial" w:cs="Arial"/>
          <w:lang w:val="es-CO"/>
        </w:rPr>
      </w:pPr>
      <w:r w:rsidRPr="006A1FEA">
        <w:rPr>
          <w:rFonts w:ascii="Arial" w:hAnsi="Arial" w:cs="Arial"/>
          <w:lang w:val="es-CO"/>
        </w:rPr>
        <w:t xml:space="preserve">Los criterios de </w:t>
      </w:r>
      <w:r w:rsidR="00676C7B" w:rsidRPr="006A1FEA">
        <w:rPr>
          <w:rFonts w:ascii="Arial" w:hAnsi="Arial" w:cs="Arial"/>
          <w:lang w:val="es-CO"/>
        </w:rPr>
        <w:t>selección</w:t>
      </w:r>
      <w:r w:rsidRPr="006A1FEA">
        <w:rPr>
          <w:rFonts w:ascii="Arial" w:hAnsi="Arial" w:cs="Arial"/>
          <w:lang w:val="es-CO"/>
        </w:rPr>
        <w:t xml:space="preserve"> </w:t>
      </w:r>
      <w:r w:rsidR="00676C7B" w:rsidRPr="006A1FEA">
        <w:rPr>
          <w:rFonts w:ascii="Arial" w:hAnsi="Arial" w:cs="Arial"/>
          <w:lang w:val="es-CO"/>
        </w:rPr>
        <w:t>serán</w:t>
      </w:r>
      <w:r w:rsidRPr="006A1FEA">
        <w:rPr>
          <w:rFonts w:ascii="Arial" w:hAnsi="Arial" w:cs="Arial"/>
          <w:lang w:val="es-CO"/>
        </w:rPr>
        <w:t>:</w:t>
      </w:r>
    </w:p>
    <w:p w14:paraId="1E8D8A6A" w14:textId="77777777" w:rsidR="00C43C49" w:rsidRPr="006A1FEA" w:rsidRDefault="00C43C49" w:rsidP="00C43C49">
      <w:pPr>
        <w:pStyle w:val="Textoindependiente"/>
        <w:numPr>
          <w:ilvl w:val="0"/>
          <w:numId w:val="22"/>
        </w:numPr>
        <w:suppressAutoHyphens/>
        <w:spacing w:after="0"/>
        <w:jc w:val="both"/>
        <w:rPr>
          <w:rFonts w:ascii="Arial" w:eastAsiaTheme="minorHAnsi" w:hAnsi="Arial" w:cs="Arial"/>
          <w:sz w:val="22"/>
          <w:szCs w:val="22"/>
          <w:lang w:val="es-CO" w:eastAsia="en-US"/>
        </w:rPr>
      </w:pPr>
      <w:r w:rsidRPr="006A1FEA">
        <w:rPr>
          <w:rFonts w:ascii="Arial" w:eastAsiaTheme="minorHAnsi" w:hAnsi="Arial" w:cs="Arial"/>
          <w:sz w:val="22"/>
          <w:szCs w:val="22"/>
          <w:lang w:val="es-CO" w:eastAsia="en-US"/>
        </w:rPr>
        <w:t>El principio del mejor postor (la oferta más competitiva que cumpla con todos los requisitos)</w:t>
      </w:r>
    </w:p>
    <w:p w14:paraId="3703D13C" w14:textId="77777777" w:rsidR="00C43C49" w:rsidRPr="006A1FEA" w:rsidRDefault="00C43C49" w:rsidP="00C43C49">
      <w:pPr>
        <w:numPr>
          <w:ilvl w:val="0"/>
          <w:numId w:val="22"/>
        </w:numPr>
        <w:suppressAutoHyphens/>
        <w:spacing w:after="0" w:line="240" w:lineRule="auto"/>
        <w:jc w:val="both"/>
        <w:rPr>
          <w:rFonts w:ascii="Arial" w:hAnsi="Arial" w:cs="Arial"/>
          <w:lang w:val="es-CO"/>
        </w:rPr>
      </w:pPr>
      <w:r w:rsidRPr="006A1FEA">
        <w:rPr>
          <w:rFonts w:ascii="Arial" w:hAnsi="Arial" w:cs="Arial"/>
          <w:lang w:val="es-CO"/>
        </w:rPr>
        <w:t>La mejor relación calidad/precio/plazo de entrega</w:t>
      </w:r>
    </w:p>
    <w:p w14:paraId="287EC4A3" w14:textId="77777777" w:rsidR="00C43C49" w:rsidRPr="006A1FEA" w:rsidRDefault="00C43C49" w:rsidP="00C43C49">
      <w:pPr>
        <w:pStyle w:val="Prrafodelista"/>
        <w:numPr>
          <w:ilvl w:val="0"/>
          <w:numId w:val="22"/>
        </w:numPr>
        <w:rPr>
          <w:rFonts w:ascii="Arial" w:hAnsi="Arial" w:cs="Arial"/>
          <w:lang w:val="es-CO"/>
        </w:rPr>
      </w:pPr>
      <w:r w:rsidRPr="006A1FEA">
        <w:rPr>
          <w:rFonts w:ascii="Arial" w:hAnsi="Arial" w:cs="Arial"/>
          <w:lang w:val="es-CO"/>
        </w:rPr>
        <w:t>Tiempo y condiciones de garantía.</w:t>
      </w:r>
    </w:p>
    <w:p w14:paraId="224A72E4" w14:textId="70A4625D" w:rsidR="00C43C49" w:rsidRPr="006A1FEA" w:rsidRDefault="00BC6559" w:rsidP="00C43C49">
      <w:pPr>
        <w:pStyle w:val="Prrafodelista"/>
        <w:numPr>
          <w:ilvl w:val="0"/>
          <w:numId w:val="22"/>
        </w:numPr>
        <w:rPr>
          <w:rFonts w:ascii="Arial" w:hAnsi="Arial" w:cs="Arial"/>
          <w:lang w:val="es-CO"/>
        </w:rPr>
      </w:pPr>
      <w:r>
        <w:rPr>
          <w:rFonts w:ascii="Arial" w:hAnsi="Arial" w:cs="Arial"/>
          <w:lang w:val="es-CO"/>
        </w:rPr>
        <w:t>Incoterm ofertado</w:t>
      </w:r>
    </w:p>
    <w:p w14:paraId="1D2647DB" w14:textId="77777777" w:rsidR="00C43C49" w:rsidRPr="006A1FEA" w:rsidRDefault="00C43C49" w:rsidP="00C43C49">
      <w:pPr>
        <w:pStyle w:val="Prrafodelista"/>
        <w:numPr>
          <w:ilvl w:val="0"/>
          <w:numId w:val="22"/>
        </w:numPr>
        <w:rPr>
          <w:rFonts w:ascii="Arial" w:hAnsi="Arial" w:cs="Arial"/>
          <w:lang w:val="es-CO"/>
        </w:rPr>
      </w:pPr>
      <w:r w:rsidRPr="006A1FEA">
        <w:rPr>
          <w:rFonts w:ascii="Arial" w:hAnsi="Arial" w:cs="Arial"/>
          <w:lang w:val="es-CO"/>
        </w:rPr>
        <w:t>Respaldo a nivel nacional del oferente</w:t>
      </w:r>
    </w:p>
    <w:p w14:paraId="1AE9413B" w14:textId="7B1C434E" w:rsidR="00D64025" w:rsidRPr="006A1FEA" w:rsidRDefault="00874C16" w:rsidP="00427480">
      <w:pPr>
        <w:spacing w:line="280" w:lineRule="auto"/>
        <w:ind w:firstLine="708"/>
        <w:jc w:val="both"/>
        <w:rPr>
          <w:rFonts w:ascii="Arial" w:hAnsi="Arial" w:cs="Arial"/>
          <w:lang w:val="es-CO"/>
        </w:rPr>
      </w:pPr>
      <w:r w:rsidRPr="006A1FEA">
        <w:rPr>
          <w:rFonts w:ascii="Arial" w:hAnsi="Arial" w:cs="Arial"/>
          <w:lang w:val="es-CO"/>
        </w:rPr>
        <w:t>HI se reserva el derecho de realizar adjudicaciones parciales</w:t>
      </w:r>
      <w:r w:rsidR="004C6175" w:rsidRPr="006A1FEA">
        <w:rPr>
          <w:rFonts w:ascii="Arial" w:hAnsi="Arial" w:cs="Arial"/>
          <w:lang w:val="es-CO"/>
        </w:rPr>
        <w:t xml:space="preserve"> y</w:t>
      </w:r>
      <w:r w:rsidR="00D64025" w:rsidRPr="006A1FEA">
        <w:rPr>
          <w:rFonts w:ascii="Arial" w:hAnsi="Arial" w:cs="Arial"/>
          <w:lang w:val="es-CO"/>
        </w:rPr>
        <w:t xml:space="preserve"> el derecho de negociar, aceptar o rechazar cualquier oferta o cotización a su sola discreción, y de continuar el diálogo competitivo para cualquier respuesta que considere ventajosa. </w:t>
      </w:r>
      <w:r w:rsidR="004C6175" w:rsidRPr="006A1FEA">
        <w:rPr>
          <w:rFonts w:ascii="Arial" w:hAnsi="Arial" w:cs="Arial"/>
          <w:lang w:val="es-CO"/>
        </w:rPr>
        <w:t>HI</w:t>
      </w:r>
      <w:r w:rsidR="00D64025" w:rsidRPr="006A1FEA">
        <w:rPr>
          <w:rFonts w:ascii="Arial" w:hAnsi="Arial" w:cs="Arial"/>
          <w:lang w:val="es-CO"/>
        </w:rPr>
        <w:t xml:space="preserve"> no está obligado a aceptar los precios más bajos ni ninguna de las ofertas. Ninguna oferta podrá ser modificada después de la fecha límite para la presentación de ofertas.</w:t>
      </w:r>
    </w:p>
    <w:p w14:paraId="1E4B69E0" w14:textId="4CFD83DA"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 xml:space="preserve">HI se reserva el derecho de elaborar una lista de proveedores preseleccionados. Luego se llevarán a cabo más discusiones y </w:t>
      </w:r>
      <w:r w:rsidR="00E80933" w:rsidRPr="006A1FEA">
        <w:rPr>
          <w:rFonts w:ascii="Arial" w:hAnsi="Arial" w:cs="Arial"/>
          <w:lang w:val="es-CO"/>
        </w:rPr>
        <w:t>negociaciones</w:t>
      </w:r>
      <w:r w:rsidRPr="006A1FEA">
        <w:rPr>
          <w:rFonts w:ascii="Arial" w:hAnsi="Arial" w:cs="Arial"/>
          <w:lang w:val="es-CO"/>
        </w:rPr>
        <w:t xml:space="preserve"> con los proveedores preseleccionados.</w:t>
      </w:r>
    </w:p>
    <w:p w14:paraId="4E296ECC" w14:textId="73788AC0"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 xml:space="preserve">El contrato se adjudicará a la oferta que sea técnica y administrativamente conforme, pero también económicamente más </w:t>
      </w:r>
      <w:r w:rsidR="00E80933" w:rsidRPr="006A1FEA">
        <w:rPr>
          <w:rFonts w:ascii="Arial" w:hAnsi="Arial" w:cs="Arial"/>
          <w:lang w:val="es-CO"/>
        </w:rPr>
        <w:t>competitiva</w:t>
      </w:r>
      <w:r w:rsidRPr="006A1FEA">
        <w:rPr>
          <w:rFonts w:ascii="Arial" w:hAnsi="Arial" w:cs="Arial"/>
          <w:lang w:val="es-CO"/>
        </w:rPr>
        <w:t>, teniendo en cuenta la calidad de los servicios ofrecidos, el precio de la oferta y el coste total de adquisición.</w:t>
      </w:r>
    </w:p>
    <w:p w14:paraId="268C5955" w14:textId="1586B937"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 xml:space="preserve">En aras de la transparencia y la igualdad, el comité de evaluación podrá solicitar a los licitadores, por escrito, que aclaren sus ofertas en el plazo de 48 horas, sin modificarlas. </w:t>
      </w:r>
      <w:r w:rsidRPr="006A1FEA">
        <w:rPr>
          <w:rFonts w:ascii="Arial" w:hAnsi="Arial" w:cs="Arial"/>
          <w:lang w:val="es-CO"/>
        </w:rPr>
        <w:lastRenderedPageBreak/>
        <w:t>Ninguna de estas solicitudes de aclaración debe tener por objeto corregir errores u omisiones iniciales que afecten a la ejecución del contrato o menoscaben la competencia leal.</w:t>
      </w:r>
    </w:p>
    <w:p w14:paraId="78972BD3" w14:textId="77777777" w:rsidR="00874C16" w:rsidRPr="006A1FEA" w:rsidRDefault="00874C16" w:rsidP="00874C16">
      <w:pPr>
        <w:jc w:val="both"/>
        <w:rPr>
          <w:rFonts w:ascii="Arial" w:hAnsi="Arial" w:cs="Arial"/>
          <w:lang w:val="es-CO"/>
        </w:rPr>
      </w:pPr>
      <w:r w:rsidRPr="006A1FEA">
        <w:rPr>
          <w:rFonts w:ascii="Arial" w:hAnsi="Arial" w:cs="Arial"/>
          <w:lang w:val="es-CO"/>
        </w:rPr>
        <w:t>Los licitadores serán notificados de los resultados de la licitación por e-mail, como máximo 7 semanas después de la fecha límite de presentación de ofertas.</w:t>
      </w:r>
    </w:p>
    <w:p w14:paraId="5559CDDA" w14:textId="689BFE9B" w:rsidR="009D750E" w:rsidRPr="006A1FEA" w:rsidRDefault="007505C4" w:rsidP="00000A37">
      <w:pPr>
        <w:pStyle w:val="Ttulo1"/>
        <w:shd w:val="solid" w:color="EBEBEB" w:fill="auto"/>
        <w:spacing w:line="280" w:lineRule="auto"/>
        <w:rPr>
          <w:rFonts w:ascii="Arial" w:hAnsi="Arial" w:cs="Arial"/>
          <w:lang w:val="es-CO"/>
        </w:rPr>
      </w:pPr>
      <w:bookmarkStart w:id="13" w:name="_Toc107997971"/>
      <w:r w:rsidRPr="006A1FEA">
        <w:rPr>
          <w:rFonts w:ascii="Arial" w:hAnsi="Arial" w:cs="Arial"/>
          <w:lang w:val="es-CO"/>
        </w:rPr>
        <w:t>Cancelación</w:t>
      </w:r>
      <w:r w:rsidR="000667E4" w:rsidRPr="006A1FEA">
        <w:rPr>
          <w:rFonts w:ascii="Arial" w:hAnsi="Arial" w:cs="Arial"/>
          <w:lang w:val="es-CO"/>
        </w:rPr>
        <w:t xml:space="preserve"> del proceso de licitación</w:t>
      </w:r>
      <w:bookmarkEnd w:id="13"/>
    </w:p>
    <w:p w14:paraId="713B176F" w14:textId="77777777" w:rsidR="009D750E" w:rsidRPr="006A1FEA" w:rsidRDefault="009D750E" w:rsidP="009D750E">
      <w:pPr>
        <w:rPr>
          <w:rFonts w:ascii="Arial" w:hAnsi="Arial" w:cs="Arial"/>
          <w:lang w:val="es-CO"/>
        </w:rPr>
      </w:pPr>
    </w:p>
    <w:p w14:paraId="43C218D2" w14:textId="16FAB45D" w:rsidR="00300A19" w:rsidRPr="006A1FEA" w:rsidRDefault="00300A19" w:rsidP="00300A19">
      <w:pPr>
        <w:spacing w:line="280" w:lineRule="auto"/>
        <w:ind w:firstLine="708"/>
        <w:jc w:val="both"/>
        <w:rPr>
          <w:rFonts w:ascii="Arial" w:hAnsi="Arial" w:cs="Arial"/>
          <w:lang w:val="es-CO"/>
        </w:rPr>
      </w:pPr>
      <w:r w:rsidRPr="006A1FEA">
        <w:rPr>
          <w:rFonts w:ascii="Arial" w:hAnsi="Arial" w:cs="Arial"/>
          <w:lang w:val="es-CO"/>
        </w:rPr>
        <w:t>En caso de cancelación de un procedimiento de licitación, H</w:t>
      </w:r>
      <w:r w:rsidR="000A6A19" w:rsidRPr="006A1FEA">
        <w:rPr>
          <w:rFonts w:ascii="Arial" w:hAnsi="Arial" w:cs="Arial"/>
          <w:lang w:val="es-CO"/>
        </w:rPr>
        <w:t>I</w:t>
      </w:r>
      <w:r w:rsidRPr="006A1FEA">
        <w:rPr>
          <w:rFonts w:ascii="Arial" w:hAnsi="Arial" w:cs="Arial"/>
          <w:lang w:val="es-CO"/>
        </w:rPr>
        <w:t xml:space="preserve"> informará a los licitadores.</w:t>
      </w:r>
    </w:p>
    <w:p w14:paraId="4E474E63" w14:textId="1DE8F1A5" w:rsidR="009D750E" w:rsidRPr="006A1FEA" w:rsidRDefault="00463249" w:rsidP="00471AAB">
      <w:pPr>
        <w:spacing w:line="280" w:lineRule="auto"/>
        <w:ind w:firstLine="708"/>
        <w:jc w:val="both"/>
        <w:rPr>
          <w:rFonts w:ascii="Arial" w:hAnsi="Arial" w:cs="Arial"/>
          <w:lang w:val="es-CO"/>
        </w:rPr>
      </w:pPr>
      <w:r w:rsidRPr="006A1FEA">
        <w:rPr>
          <w:rFonts w:ascii="Arial" w:hAnsi="Arial" w:cs="Arial"/>
          <w:lang w:val="es-CO"/>
        </w:rPr>
        <w:t xml:space="preserve">La </w:t>
      </w:r>
      <w:r w:rsidR="007505C4" w:rsidRPr="006A1FEA">
        <w:rPr>
          <w:rFonts w:ascii="Arial" w:hAnsi="Arial" w:cs="Arial"/>
          <w:lang w:val="es-CO"/>
        </w:rPr>
        <w:t>cancelación</w:t>
      </w:r>
      <w:r w:rsidRPr="006A1FEA">
        <w:rPr>
          <w:rFonts w:ascii="Arial" w:hAnsi="Arial" w:cs="Arial"/>
          <w:lang w:val="es-CO"/>
        </w:rPr>
        <w:t xml:space="preserve"> </w:t>
      </w:r>
      <w:r w:rsidR="007505C4" w:rsidRPr="006A1FEA">
        <w:rPr>
          <w:rFonts w:ascii="Arial" w:hAnsi="Arial" w:cs="Arial"/>
          <w:lang w:val="es-CO"/>
        </w:rPr>
        <w:t>podría</w:t>
      </w:r>
      <w:r w:rsidRPr="006A1FEA">
        <w:rPr>
          <w:rFonts w:ascii="Arial" w:hAnsi="Arial" w:cs="Arial"/>
          <w:lang w:val="es-CO"/>
        </w:rPr>
        <w:t xml:space="preserve"> ocurrir cuando</w:t>
      </w:r>
      <w:r w:rsidR="00471AAB" w:rsidRPr="006A1FEA">
        <w:rPr>
          <w:rFonts w:ascii="Arial" w:hAnsi="Arial" w:cs="Arial"/>
          <w:lang w:val="es-CO"/>
        </w:rPr>
        <w:t>:</w:t>
      </w:r>
    </w:p>
    <w:p w14:paraId="20970606" w14:textId="727239B4" w:rsidR="009D750E" w:rsidRPr="006A1FEA" w:rsidRDefault="009D750E" w:rsidP="00025E91">
      <w:pPr>
        <w:spacing w:after="0" w:line="280" w:lineRule="auto"/>
        <w:ind w:left="705" w:hanging="705"/>
        <w:jc w:val="both"/>
        <w:rPr>
          <w:rFonts w:ascii="Arial" w:hAnsi="Arial" w:cs="Arial"/>
          <w:lang w:val="es-CO"/>
        </w:rPr>
      </w:pPr>
      <w:r w:rsidRPr="006A1FEA">
        <w:rPr>
          <w:rFonts w:ascii="Arial" w:hAnsi="Arial" w:cs="Arial"/>
          <w:lang w:val="es-CO"/>
        </w:rPr>
        <w:t>1.</w:t>
      </w:r>
      <w:r w:rsidRPr="006A1FEA">
        <w:rPr>
          <w:rFonts w:ascii="Arial" w:hAnsi="Arial" w:cs="Arial"/>
          <w:lang w:val="es-CO"/>
        </w:rPr>
        <w:tab/>
      </w:r>
      <w:r w:rsidR="00463249" w:rsidRPr="006A1FEA">
        <w:rPr>
          <w:rFonts w:ascii="Arial" w:hAnsi="Arial" w:cs="Arial"/>
          <w:lang w:val="es-CO"/>
        </w:rPr>
        <w:t>El proceso de Licitaci</w:t>
      </w:r>
      <w:r w:rsidR="00B73F10">
        <w:rPr>
          <w:rFonts w:ascii="Arial" w:hAnsi="Arial" w:cs="Arial"/>
          <w:lang w:val="es-CO"/>
        </w:rPr>
        <w:t>ó</w:t>
      </w:r>
      <w:r w:rsidR="00463249" w:rsidRPr="006A1FEA">
        <w:rPr>
          <w:rFonts w:ascii="Arial" w:hAnsi="Arial" w:cs="Arial"/>
          <w:lang w:val="es-CO"/>
        </w:rPr>
        <w:t xml:space="preserve">n </w:t>
      </w:r>
      <w:r w:rsidR="009D19B1" w:rsidRPr="006A1FEA">
        <w:rPr>
          <w:rFonts w:ascii="Arial" w:hAnsi="Arial" w:cs="Arial"/>
          <w:lang w:val="es-CO"/>
        </w:rPr>
        <w:t>no ha sido exitoso.</w:t>
      </w:r>
    </w:p>
    <w:p w14:paraId="5CCEC51B" w14:textId="0522FD83" w:rsidR="009D750E" w:rsidRPr="006A1FEA" w:rsidRDefault="009D750E" w:rsidP="00471AAB">
      <w:pPr>
        <w:spacing w:after="0" w:line="280" w:lineRule="auto"/>
        <w:jc w:val="both"/>
        <w:rPr>
          <w:rFonts w:ascii="Arial" w:hAnsi="Arial" w:cs="Arial"/>
          <w:lang w:val="es-CO"/>
        </w:rPr>
      </w:pPr>
      <w:r w:rsidRPr="006A1FEA">
        <w:rPr>
          <w:rFonts w:ascii="Arial" w:hAnsi="Arial" w:cs="Arial"/>
          <w:lang w:val="es-CO"/>
        </w:rPr>
        <w:t>2.</w:t>
      </w:r>
      <w:r w:rsidRPr="006A1FEA">
        <w:rPr>
          <w:rFonts w:ascii="Arial" w:hAnsi="Arial" w:cs="Arial"/>
          <w:lang w:val="es-CO"/>
        </w:rPr>
        <w:tab/>
      </w:r>
      <w:r w:rsidR="008C52FA" w:rsidRPr="006A1FEA">
        <w:rPr>
          <w:rFonts w:ascii="Arial" w:hAnsi="Arial" w:cs="Arial"/>
          <w:lang w:val="es-CO"/>
        </w:rPr>
        <w:t xml:space="preserve">Los </w:t>
      </w:r>
      <w:r w:rsidR="007505C4" w:rsidRPr="006A1FEA">
        <w:rPr>
          <w:rFonts w:ascii="Arial" w:hAnsi="Arial" w:cs="Arial"/>
          <w:lang w:val="es-CO"/>
        </w:rPr>
        <w:t>parámetros</w:t>
      </w:r>
      <w:r w:rsidR="008C52FA" w:rsidRPr="006A1FEA">
        <w:rPr>
          <w:rFonts w:ascii="Arial" w:hAnsi="Arial" w:cs="Arial"/>
          <w:lang w:val="es-CO"/>
        </w:rPr>
        <w:t xml:space="preserve"> </w:t>
      </w:r>
      <w:r w:rsidR="007505C4" w:rsidRPr="006A1FEA">
        <w:rPr>
          <w:rFonts w:ascii="Arial" w:hAnsi="Arial" w:cs="Arial"/>
          <w:lang w:val="es-CO"/>
        </w:rPr>
        <w:t>económicos</w:t>
      </w:r>
      <w:r w:rsidR="008C52FA" w:rsidRPr="006A1FEA">
        <w:rPr>
          <w:rFonts w:ascii="Arial" w:hAnsi="Arial" w:cs="Arial"/>
          <w:lang w:val="es-CO"/>
        </w:rPr>
        <w:t xml:space="preserve"> y </w:t>
      </w:r>
      <w:r w:rsidR="007505C4" w:rsidRPr="006A1FEA">
        <w:rPr>
          <w:rFonts w:ascii="Arial" w:hAnsi="Arial" w:cs="Arial"/>
          <w:lang w:val="es-CO"/>
        </w:rPr>
        <w:t>técnicos</w:t>
      </w:r>
      <w:r w:rsidR="008C52FA" w:rsidRPr="006A1FEA">
        <w:rPr>
          <w:rFonts w:ascii="Arial" w:hAnsi="Arial" w:cs="Arial"/>
          <w:lang w:val="es-CO"/>
        </w:rPr>
        <w:t xml:space="preserve"> del Proyecto fueron modificados sustancialmente</w:t>
      </w:r>
      <w:r w:rsidR="00471AAB" w:rsidRPr="006A1FEA">
        <w:rPr>
          <w:rFonts w:ascii="Arial" w:hAnsi="Arial" w:cs="Arial"/>
          <w:lang w:val="es-CO"/>
        </w:rPr>
        <w:t>;</w:t>
      </w:r>
    </w:p>
    <w:p w14:paraId="036C8E1B" w14:textId="7EF51247" w:rsidR="009D750E" w:rsidRPr="006A1FEA" w:rsidRDefault="009D750E" w:rsidP="00025E91">
      <w:pPr>
        <w:spacing w:after="0" w:line="280" w:lineRule="auto"/>
        <w:ind w:left="705" w:hanging="705"/>
        <w:jc w:val="both"/>
        <w:rPr>
          <w:rFonts w:ascii="Arial" w:hAnsi="Arial" w:cs="Arial"/>
          <w:lang w:val="es-CO"/>
        </w:rPr>
      </w:pPr>
      <w:r w:rsidRPr="006A1FEA">
        <w:rPr>
          <w:rFonts w:ascii="Arial" w:hAnsi="Arial" w:cs="Arial"/>
          <w:lang w:val="es-CO"/>
        </w:rPr>
        <w:t>3.</w:t>
      </w:r>
      <w:r w:rsidRPr="006A1FEA">
        <w:rPr>
          <w:rFonts w:ascii="Arial" w:hAnsi="Arial" w:cs="Arial"/>
          <w:lang w:val="es-CO"/>
        </w:rPr>
        <w:tab/>
      </w:r>
      <w:r w:rsidR="00AC7CB7" w:rsidRPr="006A1FEA">
        <w:rPr>
          <w:rFonts w:ascii="Arial" w:hAnsi="Arial" w:cs="Arial"/>
          <w:lang w:val="es-CO"/>
        </w:rPr>
        <w:t xml:space="preserve">Circunstancias </w:t>
      </w:r>
      <w:r w:rsidR="007505C4" w:rsidRPr="006A1FEA">
        <w:rPr>
          <w:rFonts w:ascii="Arial" w:hAnsi="Arial" w:cs="Arial"/>
          <w:lang w:val="es-CO"/>
        </w:rPr>
        <w:t>excepcionales</w:t>
      </w:r>
      <w:r w:rsidR="00AC7CB7" w:rsidRPr="006A1FEA">
        <w:rPr>
          <w:rFonts w:ascii="Arial" w:hAnsi="Arial" w:cs="Arial"/>
          <w:lang w:val="es-CO"/>
        </w:rPr>
        <w:t xml:space="preserve"> o de fuerza ma</w:t>
      </w:r>
      <w:r w:rsidR="0070619E" w:rsidRPr="006A1FEA">
        <w:rPr>
          <w:rFonts w:ascii="Arial" w:hAnsi="Arial" w:cs="Arial"/>
          <w:lang w:val="es-CO"/>
        </w:rPr>
        <w:t xml:space="preserve">yor que hacen la </w:t>
      </w:r>
      <w:r w:rsidR="007505C4" w:rsidRPr="006A1FEA">
        <w:rPr>
          <w:rFonts w:ascii="Arial" w:hAnsi="Arial" w:cs="Arial"/>
          <w:lang w:val="es-CO"/>
        </w:rPr>
        <w:t>ejecución</w:t>
      </w:r>
      <w:r w:rsidR="0070619E" w:rsidRPr="006A1FEA">
        <w:rPr>
          <w:rFonts w:ascii="Arial" w:hAnsi="Arial" w:cs="Arial"/>
          <w:lang w:val="es-CO"/>
        </w:rPr>
        <w:t xml:space="preserve"> del Proyecto imposible</w:t>
      </w:r>
      <w:r w:rsidR="00471AAB" w:rsidRPr="006A1FEA">
        <w:rPr>
          <w:rFonts w:ascii="Arial" w:hAnsi="Arial" w:cs="Arial"/>
          <w:lang w:val="es-CO"/>
        </w:rPr>
        <w:t>;</w:t>
      </w:r>
    </w:p>
    <w:p w14:paraId="1218A6F5" w14:textId="615092EC" w:rsidR="006E1E08" w:rsidRDefault="009D750E" w:rsidP="006E1E08">
      <w:pPr>
        <w:spacing w:after="0" w:line="280" w:lineRule="auto"/>
        <w:ind w:left="705" w:hanging="705"/>
        <w:jc w:val="both"/>
        <w:rPr>
          <w:rFonts w:ascii="Arial" w:hAnsi="Arial" w:cs="Arial"/>
          <w:lang w:val="es-CO"/>
        </w:rPr>
      </w:pPr>
      <w:r w:rsidRPr="006A1FEA">
        <w:rPr>
          <w:rFonts w:ascii="Arial" w:hAnsi="Arial" w:cs="Arial"/>
          <w:lang w:val="es-CO"/>
        </w:rPr>
        <w:t>4.</w:t>
      </w:r>
      <w:r w:rsidRPr="006A1FEA">
        <w:rPr>
          <w:rFonts w:ascii="Arial" w:hAnsi="Arial" w:cs="Arial"/>
          <w:lang w:val="es-CO"/>
        </w:rPr>
        <w:tab/>
      </w:r>
      <w:r w:rsidR="006E1E08" w:rsidRPr="006A1FEA">
        <w:rPr>
          <w:rFonts w:ascii="Arial" w:hAnsi="Arial" w:cs="Arial"/>
          <w:lang w:val="es-CO"/>
        </w:rPr>
        <w:t>Todas las ofertas técnicamente compatibles superan el presupuesto disponible</w:t>
      </w:r>
    </w:p>
    <w:p w14:paraId="3ED36321" w14:textId="6104A049" w:rsidR="002B6D64" w:rsidRPr="002B6D64" w:rsidRDefault="002B6D64" w:rsidP="002B6D64">
      <w:pPr>
        <w:spacing w:after="0" w:line="280" w:lineRule="auto"/>
        <w:jc w:val="both"/>
        <w:rPr>
          <w:rFonts w:ascii="Arial" w:hAnsi="Arial" w:cs="Arial"/>
          <w:lang w:val="es-CO"/>
        </w:rPr>
      </w:pPr>
      <w:r w:rsidRPr="002B6D64">
        <w:rPr>
          <w:rFonts w:ascii="Arial" w:hAnsi="Arial" w:cs="Arial"/>
          <w:lang w:val="es-CO"/>
        </w:rPr>
        <w:t>5.         Han ocurrido irregularidades en el procedimiento, especialmente si estos han impedido la competencia leal</w:t>
      </w:r>
    </w:p>
    <w:p w14:paraId="6B214B29" w14:textId="4E8EB9CC" w:rsidR="007505C4" w:rsidRDefault="007505C4" w:rsidP="006E1E08">
      <w:pPr>
        <w:spacing w:after="0" w:line="280" w:lineRule="auto"/>
        <w:ind w:left="705" w:hanging="705"/>
        <w:jc w:val="both"/>
        <w:rPr>
          <w:rFonts w:ascii="Arial" w:hAnsi="Arial" w:cs="Arial"/>
          <w:lang w:val="es-CO"/>
        </w:rPr>
      </w:pPr>
    </w:p>
    <w:p w14:paraId="23F41AD6" w14:textId="4A21C29B" w:rsidR="00C756B9" w:rsidRPr="006A1FEA" w:rsidRDefault="00C756B9" w:rsidP="00C756B9">
      <w:pPr>
        <w:spacing w:after="0" w:line="280" w:lineRule="auto"/>
        <w:jc w:val="both"/>
        <w:rPr>
          <w:rFonts w:ascii="Arial" w:hAnsi="Arial" w:cs="Arial"/>
          <w:lang w:val="es-CO"/>
        </w:rPr>
      </w:pPr>
      <w:r w:rsidRPr="006A1FEA">
        <w:rPr>
          <w:rFonts w:ascii="Arial" w:hAnsi="Arial" w:cs="Arial"/>
          <w:lang w:val="es-CO"/>
        </w:rPr>
        <w:t xml:space="preserve">En ningún caso HI será responsable de daños de ningún tipo (en particular daños por lucro cesante) en caso de cancelación de una licitación, incluso si </w:t>
      </w:r>
      <w:r w:rsidR="00483163" w:rsidRPr="006A1FEA">
        <w:rPr>
          <w:rFonts w:ascii="Arial" w:hAnsi="Arial" w:cs="Arial"/>
          <w:lang w:val="es-CO"/>
        </w:rPr>
        <w:t>HI</w:t>
      </w:r>
      <w:r w:rsidRPr="006A1FEA">
        <w:rPr>
          <w:rFonts w:ascii="Arial" w:hAnsi="Arial" w:cs="Arial"/>
          <w:lang w:val="es-CO"/>
        </w:rPr>
        <w:t xml:space="preserve"> ha sido advertida de la posibilidad de daños.</w:t>
      </w:r>
    </w:p>
    <w:p w14:paraId="073930B1" w14:textId="77777777" w:rsidR="00330E5E" w:rsidRPr="006A1FEA" w:rsidRDefault="00330E5E" w:rsidP="00471AAB">
      <w:pPr>
        <w:spacing w:line="280" w:lineRule="auto"/>
        <w:ind w:firstLine="708"/>
        <w:jc w:val="both"/>
        <w:rPr>
          <w:rStyle w:val="tw4winMark"/>
          <w:lang w:val="es-CO"/>
        </w:rPr>
      </w:pPr>
    </w:p>
    <w:p w14:paraId="5C50562E" w14:textId="13C5D11E" w:rsidR="00487427" w:rsidRPr="006A1FEA" w:rsidRDefault="00AC5451" w:rsidP="00471AAB">
      <w:pPr>
        <w:pStyle w:val="Ttulo1"/>
        <w:shd w:val="solid" w:color="D2FFD2" w:fill="auto"/>
        <w:spacing w:line="280" w:lineRule="auto"/>
        <w:rPr>
          <w:rFonts w:ascii="Arial" w:hAnsi="Arial" w:cs="Arial"/>
          <w:u w:val="single"/>
          <w:lang w:val="es-CO"/>
        </w:rPr>
      </w:pPr>
      <w:bookmarkStart w:id="14" w:name="_Toc107997972"/>
      <w:r w:rsidRPr="006A1FEA">
        <w:rPr>
          <w:rFonts w:ascii="Arial" w:hAnsi="Arial" w:cs="Arial"/>
          <w:lang w:val="es-CO"/>
        </w:rPr>
        <w:t>A</w:t>
      </w:r>
      <w:r w:rsidR="00483163" w:rsidRPr="006A1FEA">
        <w:rPr>
          <w:rFonts w:ascii="Arial" w:hAnsi="Arial" w:cs="Arial"/>
          <w:lang w:val="es-CO"/>
        </w:rPr>
        <w:t>djudicación del contrato</w:t>
      </w:r>
      <w:bookmarkEnd w:id="14"/>
    </w:p>
    <w:p w14:paraId="11070F36" w14:textId="0AC5E0E7" w:rsidR="00487427" w:rsidRPr="006A1FEA" w:rsidRDefault="00487427" w:rsidP="00487427">
      <w:pPr>
        <w:jc w:val="both"/>
        <w:rPr>
          <w:rFonts w:ascii="Arial" w:hAnsi="Arial" w:cs="Arial"/>
          <w:lang w:val="es-CO"/>
        </w:rPr>
      </w:pPr>
    </w:p>
    <w:p w14:paraId="6828F72B" w14:textId="77777777" w:rsidR="00C85E37" w:rsidRPr="006A1FEA" w:rsidRDefault="00C85E37" w:rsidP="00C85E37">
      <w:pPr>
        <w:spacing w:line="280" w:lineRule="auto"/>
        <w:ind w:firstLine="708"/>
        <w:jc w:val="both"/>
        <w:rPr>
          <w:rFonts w:ascii="Arial" w:hAnsi="Arial" w:cs="Arial"/>
          <w:lang w:val="es-CO"/>
        </w:rPr>
      </w:pPr>
      <w:r w:rsidRPr="006A1FEA">
        <w:rPr>
          <w:rFonts w:ascii="Arial" w:hAnsi="Arial" w:cs="Arial"/>
          <w:lang w:val="es-CO"/>
        </w:rPr>
        <w:t>El contrato se adjudicará a la oferta que ofrezca la mejor relación calidad/precio/entrega de acuerdo con las necesidades definidas en el llamado a licitación.</w:t>
      </w:r>
    </w:p>
    <w:p w14:paraId="069F10F4" w14:textId="7683B3D9" w:rsidR="00C85E37" w:rsidRPr="006A1FEA" w:rsidRDefault="00716AC1" w:rsidP="00C85E37">
      <w:pPr>
        <w:spacing w:line="280" w:lineRule="auto"/>
        <w:ind w:firstLine="708"/>
        <w:jc w:val="both"/>
        <w:rPr>
          <w:rFonts w:ascii="Arial" w:hAnsi="Arial" w:cs="Arial"/>
          <w:lang w:val="es-CO"/>
        </w:rPr>
      </w:pPr>
      <w:r w:rsidRPr="006A1FEA">
        <w:rPr>
          <w:rFonts w:ascii="Arial" w:hAnsi="Arial" w:cs="Arial"/>
          <w:lang w:val="es-CO"/>
        </w:rPr>
        <w:t>HI</w:t>
      </w:r>
      <w:r w:rsidR="00C85E37" w:rsidRPr="006A1FEA">
        <w:rPr>
          <w:rFonts w:ascii="Arial" w:hAnsi="Arial" w:cs="Arial"/>
          <w:lang w:val="es-CO"/>
        </w:rPr>
        <w:t xml:space="preserve"> evaluará las ofertas en términos del costo total de adquisición.</w:t>
      </w:r>
    </w:p>
    <w:p w14:paraId="1F5A1C70" w14:textId="4560A2E8" w:rsidR="00C85E37" w:rsidRPr="006A1FEA" w:rsidRDefault="00C85E37" w:rsidP="00C85E37">
      <w:pPr>
        <w:spacing w:line="280" w:lineRule="auto"/>
        <w:ind w:firstLine="708"/>
        <w:jc w:val="both"/>
        <w:rPr>
          <w:rFonts w:ascii="Arial" w:hAnsi="Arial" w:cs="Arial"/>
          <w:lang w:val="es-CO"/>
        </w:rPr>
      </w:pPr>
      <w:r w:rsidRPr="006A1FEA">
        <w:rPr>
          <w:rFonts w:ascii="Arial" w:hAnsi="Arial" w:cs="Arial"/>
          <w:lang w:val="es-CO"/>
        </w:rPr>
        <w:t>H</w:t>
      </w:r>
      <w:r w:rsidR="00716AC1" w:rsidRPr="006A1FEA">
        <w:rPr>
          <w:rFonts w:ascii="Arial" w:hAnsi="Arial" w:cs="Arial"/>
          <w:lang w:val="es-CO"/>
        </w:rPr>
        <w:t>I</w:t>
      </w:r>
      <w:r w:rsidRPr="006A1FEA">
        <w:rPr>
          <w:rFonts w:ascii="Arial" w:hAnsi="Arial" w:cs="Arial"/>
          <w:lang w:val="es-CO"/>
        </w:rPr>
        <w:t xml:space="preserve"> dará preferencia a las ofertas de los proveedores que se comprometan a una tarifa fija durante toda la duración del contrato</w:t>
      </w:r>
      <w:r w:rsidR="00716AC1" w:rsidRPr="006A1FEA">
        <w:rPr>
          <w:rFonts w:ascii="Arial" w:hAnsi="Arial" w:cs="Arial"/>
          <w:lang w:val="es-CO"/>
        </w:rPr>
        <w:t>.</w:t>
      </w:r>
    </w:p>
    <w:p w14:paraId="5F01A637" w14:textId="4CF8C80E" w:rsidR="00C85E37" w:rsidRDefault="00C85E37" w:rsidP="00C85E37">
      <w:pPr>
        <w:spacing w:line="280" w:lineRule="auto"/>
        <w:ind w:firstLine="708"/>
        <w:jc w:val="both"/>
        <w:rPr>
          <w:rFonts w:ascii="Arial" w:hAnsi="Arial" w:cs="Arial"/>
          <w:lang w:val="es-CO"/>
        </w:rPr>
      </w:pPr>
      <w:r w:rsidRPr="006A1FEA">
        <w:rPr>
          <w:rFonts w:ascii="Arial" w:hAnsi="Arial" w:cs="Arial"/>
          <w:lang w:val="es-CO"/>
        </w:rPr>
        <w:t xml:space="preserve">En virtud de este documento, </w:t>
      </w:r>
      <w:r w:rsidR="00716AC1" w:rsidRPr="006A1FEA">
        <w:rPr>
          <w:rFonts w:ascii="Arial" w:hAnsi="Arial" w:cs="Arial"/>
          <w:lang w:val="es-CO"/>
        </w:rPr>
        <w:t>HI</w:t>
      </w:r>
      <w:r w:rsidRPr="006A1FEA">
        <w:rPr>
          <w:rFonts w:ascii="Arial" w:hAnsi="Arial" w:cs="Arial"/>
          <w:lang w:val="es-CO"/>
        </w:rPr>
        <w:t xml:space="preserve"> posee la propiedad de todas las ofertas recibidas como parte de este procedimiento de licitación. En consecuencia, no se devolverán las ofertas a los licitadores.</w:t>
      </w:r>
    </w:p>
    <w:p w14:paraId="7F1F8CAF" w14:textId="0383C7BE" w:rsidR="00523E6F" w:rsidRDefault="00523E6F" w:rsidP="00C85E37">
      <w:pPr>
        <w:spacing w:line="280" w:lineRule="auto"/>
        <w:ind w:firstLine="708"/>
        <w:jc w:val="both"/>
        <w:rPr>
          <w:rFonts w:ascii="Arial" w:hAnsi="Arial" w:cs="Arial"/>
          <w:lang w:val="es-CO"/>
        </w:rPr>
      </w:pPr>
      <w:r w:rsidRPr="00523E6F">
        <w:rPr>
          <w:rFonts w:ascii="Arial" w:hAnsi="Arial" w:cs="Arial"/>
          <w:lang w:val="es-CO"/>
        </w:rPr>
        <w:t>Bajo ningún concepto, la mercancía debe hacer trasbordos en territorio de los Estados Unidos de América   o en regiones bajo su jurisdicción.</w:t>
      </w:r>
    </w:p>
    <w:p w14:paraId="1A5ADD52" w14:textId="3850C274" w:rsidR="00B73F10" w:rsidRDefault="00B73F10" w:rsidP="00C85E37">
      <w:pPr>
        <w:spacing w:line="280" w:lineRule="auto"/>
        <w:ind w:firstLine="708"/>
        <w:jc w:val="both"/>
        <w:rPr>
          <w:rFonts w:ascii="Arial" w:hAnsi="Arial" w:cs="Arial"/>
          <w:lang w:val="es-CO"/>
        </w:rPr>
      </w:pPr>
      <w:r>
        <w:rPr>
          <w:rFonts w:ascii="Arial" w:hAnsi="Arial" w:cs="Arial"/>
          <w:lang w:val="es-CO"/>
        </w:rPr>
        <w:t xml:space="preserve">Para el caso de Lote 2, </w:t>
      </w:r>
      <w:r w:rsidRPr="00B73F10">
        <w:rPr>
          <w:rFonts w:ascii="Arial" w:hAnsi="Arial" w:cs="Arial"/>
          <w:lang w:val="es-CO"/>
        </w:rPr>
        <w:t>solo se aceptarán ofertas que contemplen el envío de la mercancía desde la región de América, con el objetivo de minimizar los tiempos de entrega.</w:t>
      </w:r>
    </w:p>
    <w:p w14:paraId="25BE0994" w14:textId="77777777" w:rsidR="00523E6F" w:rsidRPr="006A1FEA" w:rsidRDefault="00523E6F" w:rsidP="00C85E37">
      <w:pPr>
        <w:spacing w:line="280" w:lineRule="auto"/>
        <w:ind w:firstLine="708"/>
        <w:jc w:val="both"/>
        <w:rPr>
          <w:rFonts w:ascii="Arial" w:hAnsi="Arial" w:cs="Arial"/>
          <w:lang w:val="es-CO"/>
        </w:rPr>
      </w:pPr>
    </w:p>
    <w:p w14:paraId="68DD2ED2" w14:textId="77777777" w:rsidR="00A64046" w:rsidRDefault="00A64046" w:rsidP="00407090">
      <w:pPr>
        <w:spacing w:line="280" w:lineRule="auto"/>
        <w:jc w:val="both"/>
        <w:rPr>
          <w:rFonts w:ascii="Arial" w:hAnsi="Arial" w:cs="Arial"/>
          <w:lang w:val="es-CO"/>
        </w:rPr>
      </w:pPr>
    </w:p>
    <w:p w14:paraId="4B242879" w14:textId="0A3686C7" w:rsidR="00487427" w:rsidRPr="006A1FEA" w:rsidRDefault="00716AC1" w:rsidP="00407090">
      <w:pPr>
        <w:spacing w:line="280" w:lineRule="auto"/>
        <w:jc w:val="both"/>
        <w:rPr>
          <w:rFonts w:ascii="Arial" w:hAnsi="Arial" w:cs="Arial"/>
          <w:lang w:val="es-CO"/>
        </w:rPr>
      </w:pPr>
      <w:r w:rsidRPr="006A1FEA">
        <w:rPr>
          <w:rFonts w:ascii="Arial" w:hAnsi="Arial" w:cs="Arial"/>
          <w:lang w:val="es-CO"/>
        </w:rPr>
        <w:t>Fecha</w:t>
      </w:r>
      <w:r w:rsidR="00407090" w:rsidRPr="006A1FEA">
        <w:rPr>
          <w:rFonts w:ascii="Arial" w:hAnsi="Arial" w:cs="Arial"/>
          <w:lang w:val="es-CO"/>
        </w:rPr>
        <w:t>:</w:t>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Pr="006A1FEA">
        <w:rPr>
          <w:rFonts w:ascii="Arial" w:hAnsi="Arial" w:cs="Arial"/>
          <w:lang w:val="es-CO"/>
        </w:rPr>
        <w:t>Lugar</w:t>
      </w:r>
      <w:r w:rsidR="00407090" w:rsidRPr="006A1FEA">
        <w:rPr>
          <w:rFonts w:ascii="Arial" w:hAnsi="Arial" w:cs="Arial"/>
          <w:lang w:val="es-CO"/>
        </w:rPr>
        <w:t>:</w:t>
      </w:r>
    </w:p>
    <w:p w14:paraId="453199D3" w14:textId="77777777" w:rsidR="00487427" w:rsidRPr="006A1FEA" w:rsidRDefault="00487427" w:rsidP="00487427">
      <w:pPr>
        <w:jc w:val="both"/>
        <w:rPr>
          <w:rFonts w:ascii="Arial" w:hAnsi="Arial" w:cs="Arial"/>
          <w:lang w:val="es-CO"/>
        </w:rPr>
      </w:pPr>
    </w:p>
    <w:p w14:paraId="1AE714C3" w14:textId="79708F94" w:rsidR="00487427" w:rsidRPr="006A1FEA" w:rsidRDefault="00407090" w:rsidP="00407090">
      <w:pPr>
        <w:spacing w:line="280" w:lineRule="auto"/>
        <w:jc w:val="both"/>
        <w:rPr>
          <w:rFonts w:ascii="Arial" w:hAnsi="Arial" w:cs="Arial"/>
          <w:lang w:val="es-CO"/>
        </w:rPr>
      </w:pPr>
      <w:r w:rsidRPr="006A1FEA">
        <w:rPr>
          <w:rFonts w:ascii="Arial" w:hAnsi="Arial" w:cs="Arial"/>
          <w:lang w:val="es-CO"/>
        </w:rPr>
        <w:t>N</w:t>
      </w:r>
      <w:r w:rsidR="00716AC1" w:rsidRPr="006A1FEA">
        <w:rPr>
          <w:rFonts w:ascii="Arial" w:hAnsi="Arial" w:cs="Arial"/>
          <w:lang w:val="es-CO"/>
        </w:rPr>
        <w:t>ombre y apellido</w:t>
      </w:r>
      <w:r w:rsidRPr="006A1FEA">
        <w:rPr>
          <w:rFonts w:ascii="Arial" w:hAnsi="Arial" w:cs="Arial"/>
          <w:lang w:val="es-CO"/>
        </w:rPr>
        <w:t>:</w:t>
      </w:r>
      <w:r w:rsidR="00487427" w:rsidRPr="006A1FEA">
        <w:rPr>
          <w:rFonts w:ascii="Arial" w:hAnsi="Arial" w:cs="Arial"/>
          <w:lang w:val="es-CO"/>
        </w:rPr>
        <w:t xml:space="preserve"> </w:t>
      </w:r>
      <w:r w:rsidR="00487427" w:rsidRPr="006A1FEA">
        <w:rPr>
          <w:rFonts w:ascii="Arial" w:hAnsi="Arial" w:cs="Arial"/>
          <w:lang w:val="es-CO"/>
        </w:rPr>
        <w:tab/>
        <w:t xml:space="preserve"> </w:t>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716AC1" w:rsidRPr="006A1FEA">
        <w:rPr>
          <w:rFonts w:ascii="Arial" w:hAnsi="Arial" w:cs="Arial"/>
          <w:lang w:val="es-CO"/>
        </w:rPr>
        <w:t>Cargo</w:t>
      </w:r>
      <w:r w:rsidRPr="006A1FEA">
        <w:rPr>
          <w:rFonts w:ascii="Arial" w:hAnsi="Arial" w:cs="Arial"/>
          <w:lang w:val="es-CO"/>
        </w:rPr>
        <w:t>:</w:t>
      </w:r>
      <w:r w:rsidR="00487427" w:rsidRPr="006A1FEA">
        <w:rPr>
          <w:rFonts w:ascii="Arial" w:hAnsi="Arial" w:cs="Arial"/>
          <w:lang w:val="es-CO"/>
        </w:rPr>
        <w:t xml:space="preserve">        </w:t>
      </w:r>
    </w:p>
    <w:p w14:paraId="2E143FE7" w14:textId="77777777" w:rsidR="00487427" w:rsidRPr="006A1FEA" w:rsidRDefault="00487427" w:rsidP="00487427">
      <w:pPr>
        <w:jc w:val="both"/>
        <w:rPr>
          <w:rFonts w:ascii="Arial" w:hAnsi="Arial" w:cs="Arial"/>
          <w:lang w:val="es-CO"/>
        </w:rPr>
      </w:pPr>
    </w:p>
    <w:p w14:paraId="59E44A32" w14:textId="77777777" w:rsidR="00487427" w:rsidRPr="006A1FEA" w:rsidRDefault="00487427" w:rsidP="00487427">
      <w:pPr>
        <w:jc w:val="both"/>
        <w:rPr>
          <w:rFonts w:ascii="Arial" w:hAnsi="Arial" w:cs="Arial"/>
          <w:lang w:val="es-CO"/>
        </w:rPr>
      </w:pPr>
    </w:p>
    <w:p w14:paraId="61285174" w14:textId="522738B1" w:rsidR="008C4AE2" w:rsidRPr="006A1FEA" w:rsidRDefault="008C4AE2" w:rsidP="008C4AE2">
      <w:pPr>
        <w:jc w:val="both"/>
        <w:rPr>
          <w:rFonts w:ascii="Arial" w:hAnsi="Arial" w:cs="Arial"/>
          <w:lang w:val="es-CO"/>
        </w:rPr>
      </w:pPr>
      <w:r w:rsidRPr="006A1FEA">
        <w:rPr>
          <w:rFonts w:ascii="Arial" w:hAnsi="Arial" w:cs="Arial"/>
          <w:lang w:val="es-CO"/>
        </w:rPr>
        <w:t>Firma y sello de la empresa precedidos de las palabras “Leído y aprobado”:</w:t>
      </w:r>
    </w:p>
    <w:p w14:paraId="4F159F5B" w14:textId="77777777" w:rsidR="007F45C1" w:rsidRPr="006A1FEA" w:rsidRDefault="007F45C1" w:rsidP="0005729C">
      <w:pPr>
        <w:rPr>
          <w:rFonts w:ascii="Arial" w:hAnsi="Arial" w:cs="Arial"/>
          <w:lang w:val="es-CO"/>
        </w:rPr>
      </w:pPr>
    </w:p>
    <w:sectPr w:rsidR="007F45C1" w:rsidRPr="006A1FEA" w:rsidSect="007B52A2">
      <w:headerReference w:type="default" r:id="rId20"/>
      <w:footerReference w:type="default" r:id="rId2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7C5A0" w14:textId="77777777" w:rsidR="007C7D25" w:rsidRDefault="007C7D25" w:rsidP="00847C4A">
      <w:pPr>
        <w:spacing w:after="0" w:line="240" w:lineRule="auto"/>
      </w:pPr>
      <w:r>
        <w:separator/>
      </w:r>
    </w:p>
  </w:endnote>
  <w:endnote w:type="continuationSeparator" w:id="0">
    <w:p w14:paraId="64E1FA9E" w14:textId="77777777" w:rsidR="007C7D25" w:rsidRDefault="007C7D25" w:rsidP="00847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833352"/>
      <w:docPartObj>
        <w:docPartGallery w:val="Page Numbers (Bottom of Page)"/>
        <w:docPartUnique/>
      </w:docPartObj>
    </w:sdtPr>
    <w:sdtContent>
      <w:p w14:paraId="13880BF0" w14:textId="782A00DB" w:rsidR="00471AAB" w:rsidRDefault="00471AAB">
        <w:pPr>
          <w:pStyle w:val="Piedepgina"/>
          <w:jc w:val="right"/>
        </w:pPr>
        <w:r>
          <w:fldChar w:fldCharType="begin"/>
        </w:r>
        <w:r>
          <w:instrText>PAGE   \* MERGEFORMAT</w:instrText>
        </w:r>
        <w:r>
          <w:fldChar w:fldCharType="separate"/>
        </w:r>
        <w:r w:rsidR="00E6150A">
          <w:rPr>
            <w:noProof/>
          </w:rPr>
          <w:t>9</w:t>
        </w:r>
        <w:r>
          <w:rPr>
            <w:noProof/>
          </w:rPr>
          <w:fldChar w:fldCharType="end"/>
        </w:r>
      </w:p>
    </w:sdtContent>
  </w:sdt>
  <w:p w14:paraId="653EAF81" w14:textId="77777777" w:rsidR="00471AAB" w:rsidRDefault="00471A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1619D" w14:textId="77777777" w:rsidR="007C7D25" w:rsidRDefault="007C7D25" w:rsidP="00847C4A">
      <w:pPr>
        <w:spacing w:after="0" w:line="240" w:lineRule="auto"/>
      </w:pPr>
      <w:r>
        <w:separator/>
      </w:r>
    </w:p>
  </w:footnote>
  <w:footnote w:type="continuationSeparator" w:id="0">
    <w:p w14:paraId="4596734A" w14:textId="77777777" w:rsidR="007C7D25" w:rsidRDefault="007C7D25" w:rsidP="00847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499FA" w14:textId="2DAC79D0" w:rsidR="00471AAB" w:rsidRDefault="00471AAB" w:rsidP="001F1339">
    <w:pPr>
      <w:pStyle w:val="Encabezado"/>
      <w:ind w:left="-1134"/>
    </w:pPr>
    <w:r>
      <w:t xml:space="preserve">                </w:t>
    </w:r>
    <w:r>
      <w:tab/>
    </w:r>
  </w:p>
  <w:p w14:paraId="578068B0" w14:textId="564C9117" w:rsidR="00471AAB" w:rsidRDefault="00471AAB" w:rsidP="001F1339">
    <w:pPr>
      <w:pStyle w:val="Encabezado"/>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559F"/>
    <w:multiLevelType w:val="hybridMultilevel"/>
    <w:tmpl w:val="19088E98"/>
    <w:lvl w:ilvl="0" w:tplc="FFFFFFFF">
      <w:start w:val="1"/>
      <w:numFmt w:val="decimal"/>
      <w:lvlText w:val="%1."/>
      <w:lvlJc w:val="left"/>
      <w:pPr>
        <w:ind w:left="990" w:hanging="360"/>
      </w:p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 w15:restartNumberingAfterBreak="0">
    <w:nsid w:val="08677B40"/>
    <w:multiLevelType w:val="hybridMultilevel"/>
    <w:tmpl w:val="C45A65EE"/>
    <w:lvl w:ilvl="0" w:tplc="0C0A0001">
      <w:start w:val="1"/>
      <w:numFmt w:val="bullet"/>
      <w:lvlText w:val=""/>
      <w:lvlJc w:val="left"/>
      <w:pPr>
        <w:ind w:left="1506" w:hanging="360"/>
      </w:pPr>
      <w:rPr>
        <w:rFonts w:ascii="Symbol" w:hAnsi="Symbol"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2"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9C67436"/>
    <w:multiLevelType w:val="hybridMultilevel"/>
    <w:tmpl w:val="19088E98"/>
    <w:lvl w:ilvl="0" w:tplc="0C0A000F">
      <w:start w:val="1"/>
      <w:numFmt w:val="decimal"/>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5"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9765560"/>
    <w:multiLevelType w:val="hybridMultilevel"/>
    <w:tmpl w:val="F59884C6"/>
    <w:lvl w:ilvl="0" w:tplc="94D43336">
      <w:start w:val="1"/>
      <w:numFmt w:val="decimal"/>
      <w:pStyle w:val="Ttulo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9580052"/>
    <w:multiLevelType w:val="hybridMultilevel"/>
    <w:tmpl w:val="D5A6D080"/>
    <w:lvl w:ilvl="0" w:tplc="CD04CFC6">
      <w:start w:val="1"/>
      <w:numFmt w:val="bullet"/>
      <w:pStyle w:val="Ttulo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4527A72"/>
    <w:multiLevelType w:val="hybridMultilevel"/>
    <w:tmpl w:val="42702652"/>
    <w:lvl w:ilvl="0" w:tplc="7B58414E">
      <w:start w:val="4"/>
      <w:numFmt w:val="bullet"/>
      <w:lvlText w:val="-"/>
      <w:lvlJc w:val="left"/>
      <w:pPr>
        <w:ind w:left="786"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885406457">
    <w:abstractNumId w:val="11"/>
  </w:num>
  <w:num w:numId="2" w16cid:durableId="308366817">
    <w:abstractNumId w:val="7"/>
  </w:num>
  <w:num w:numId="3" w16cid:durableId="812911110">
    <w:abstractNumId w:val="2"/>
  </w:num>
  <w:num w:numId="4" w16cid:durableId="802115615">
    <w:abstractNumId w:val="8"/>
  </w:num>
  <w:num w:numId="5" w16cid:durableId="1702585485">
    <w:abstractNumId w:val="10"/>
  </w:num>
  <w:num w:numId="6" w16cid:durableId="174656114">
    <w:abstractNumId w:val="13"/>
  </w:num>
  <w:num w:numId="7" w16cid:durableId="863132938">
    <w:abstractNumId w:val="6"/>
  </w:num>
  <w:num w:numId="8" w16cid:durableId="1882665696">
    <w:abstractNumId w:val="15"/>
  </w:num>
  <w:num w:numId="9" w16cid:durableId="939289321">
    <w:abstractNumId w:val="16"/>
  </w:num>
  <w:num w:numId="10" w16cid:durableId="955216349">
    <w:abstractNumId w:val="5"/>
  </w:num>
  <w:num w:numId="11" w16cid:durableId="1315527778">
    <w:abstractNumId w:val="9"/>
  </w:num>
  <w:num w:numId="12" w16cid:durableId="1128547897">
    <w:abstractNumId w:val="3"/>
  </w:num>
  <w:num w:numId="13" w16cid:durableId="1002470831">
    <w:abstractNumId w:val="7"/>
  </w:num>
  <w:num w:numId="14" w16cid:durableId="1389691406">
    <w:abstractNumId w:val="7"/>
  </w:num>
  <w:num w:numId="15" w16cid:durableId="1643122531">
    <w:abstractNumId w:val="7"/>
  </w:num>
  <w:num w:numId="16" w16cid:durableId="1111898755">
    <w:abstractNumId w:val="10"/>
  </w:num>
  <w:num w:numId="17" w16cid:durableId="942801587">
    <w:abstractNumId w:val="10"/>
  </w:num>
  <w:num w:numId="18" w16cid:durableId="1125733358">
    <w:abstractNumId w:val="10"/>
  </w:num>
  <w:num w:numId="19" w16cid:durableId="2080130392">
    <w:abstractNumId w:val="10"/>
  </w:num>
  <w:num w:numId="20" w16cid:durableId="1259093253">
    <w:abstractNumId w:val="10"/>
  </w:num>
  <w:num w:numId="21" w16cid:durableId="93266454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6788793">
    <w:abstractNumId w:val="4"/>
  </w:num>
  <w:num w:numId="23" w16cid:durableId="1090467725">
    <w:abstractNumId w:val="14"/>
  </w:num>
  <w:num w:numId="24" w16cid:durableId="524057738">
    <w:abstractNumId w:val="7"/>
    <w:lvlOverride w:ilvl="0">
      <w:startOverride w:val="5"/>
    </w:lvlOverride>
  </w:num>
  <w:num w:numId="25" w16cid:durableId="1412846408">
    <w:abstractNumId w:val="0"/>
  </w:num>
  <w:num w:numId="26" w16cid:durableId="137960798">
    <w:abstractNumId w:val="7"/>
  </w:num>
  <w:num w:numId="27" w16cid:durableId="19786088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0MTY3MTUyNjW1MDFV0lEKTi0uzszPAykwqgUA9hkhTSwAAAA="/>
    <w:docVar w:name="WfGraphics" w:val="X"/>
    <w:docVar w:name="WfID" w:val="--------"/>
    <w:docVar w:name="WfLargeDoc" w:val="no"/>
    <w:docVar w:name="WfLastSegment" w:val=" 29224 n"/>
    <w:docVar w:name="WfMT" w:val="0"/>
    <w:docVar w:name="WfProtection" w:val="1"/>
    <w:docVar w:name="WfRevTM" w:val="C:\Users\mduret\Documents\Wordfast(working)\Wordfast memory files\tm Mandy novembre 2018\WF Memory HI.txt"/>
    <w:docVar w:name="WfStyles" w:val=" 369   no"/>
  </w:docVars>
  <w:rsids>
    <w:rsidRoot w:val="007B52A2"/>
    <w:rsid w:val="00000A37"/>
    <w:rsid w:val="00020435"/>
    <w:rsid w:val="00021315"/>
    <w:rsid w:val="00022106"/>
    <w:rsid w:val="00025E91"/>
    <w:rsid w:val="0002729E"/>
    <w:rsid w:val="0003128C"/>
    <w:rsid w:val="00033867"/>
    <w:rsid w:val="00034253"/>
    <w:rsid w:val="00035F70"/>
    <w:rsid w:val="000367FB"/>
    <w:rsid w:val="0003793B"/>
    <w:rsid w:val="000529A8"/>
    <w:rsid w:val="00054C95"/>
    <w:rsid w:val="0005729C"/>
    <w:rsid w:val="000667E4"/>
    <w:rsid w:val="00075B70"/>
    <w:rsid w:val="000802A4"/>
    <w:rsid w:val="00083EBD"/>
    <w:rsid w:val="00085DE9"/>
    <w:rsid w:val="00092ECE"/>
    <w:rsid w:val="00094913"/>
    <w:rsid w:val="000A6A19"/>
    <w:rsid w:val="000A6DD6"/>
    <w:rsid w:val="000B3536"/>
    <w:rsid w:val="000C5CF6"/>
    <w:rsid w:val="000D5D58"/>
    <w:rsid w:val="000E66F5"/>
    <w:rsid w:val="000F7E65"/>
    <w:rsid w:val="00100114"/>
    <w:rsid w:val="00110BE0"/>
    <w:rsid w:val="00121949"/>
    <w:rsid w:val="00126FCE"/>
    <w:rsid w:val="0014290D"/>
    <w:rsid w:val="00145203"/>
    <w:rsid w:val="001579F2"/>
    <w:rsid w:val="00166CB9"/>
    <w:rsid w:val="0018575A"/>
    <w:rsid w:val="001862B3"/>
    <w:rsid w:val="00196FC0"/>
    <w:rsid w:val="001A1348"/>
    <w:rsid w:val="001A1E6D"/>
    <w:rsid w:val="001B3C8B"/>
    <w:rsid w:val="001D66DC"/>
    <w:rsid w:val="001D7FEC"/>
    <w:rsid w:val="001E6969"/>
    <w:rsid w:val="001F1339"/>
    <w:rsid w:val="001F4ABC"/>
    <w:rsid w:val="002019EC"/>
    <w:rsid w:val="00203F9A"/>
    <w:rsid w:val="00204672"/>
    <w:rsid w:val="00204F6D"/>
    <w:rsid w:val="00205D47"/>
    <w:rsid w:val="00210EC5"/>
    <w:rsid w:val="00211EFB"/>
    <w:rsid w:val="00217F51"/>
    <w:rsid w:val="00223B93"/>
    <w:rsid w:val="00232BC3"/>
    <w:rsid w:val="002731FE"/>
    <w:rsid w:val="002825E8"/>
    <w:rsid w:val="00282E9F"/>
    <w:rsid w:val="00283554"/>
    <w:rsid w:val="00285663"/>
    <w:rsid w:val="00285849"/>
    <w:rsid w:val="002940E6"/>
    <w:rsid w:val="002966DE"/>
    <w:rsid w:val="002A1FD2"/>
    <w:rsid w:val="002A5BF5"/>
    <w:rsid w:val="002B46F4"/>
    <w:rsid w:val="002B6D64"/>
    <w:rsid w:val="002B7060"/>
    <w:rsid w:val="002C012F"/>
    <w:rsid w:val="002D5562"/>
    <w:rsid w:val="002E4EA6"/>
    <w:rsid w:val="002F1038"/>
    <w:rsid w:val="002F6406"/>
    <w:rsid w:val="00300A19"/>
    <w:rsid w:val="00304A7D"/>
    <w:rsid w:val="0032410D"/>
    <w:rsid w:val="00324191"/>
    <w:rsid w:val="0032584B"/>
    <w:rsid w:val="00330E5E"/>
    <w:rsid w:val="003321E3"/>
    <w:rsid w:val="00341D20"/>
    <w:rsid w:val="00345F48"/>
    <w:rsid w:val="00380E51"/>
    <w:rsid w:val="0038620E"/>
    <w:rsid w:val="00386348"/>
    <w:rsid w:val="00386EE8"/>
    <w:rsid w:val="00391B2A"/>
    <w:rsid w:val="003A79D2"/>
    <w:rsid w:val="003B3E60"/>
    <w:rsid w:val="003B605F"/>
    <w:rsid w:val="003C29CB"/>
    <w:rsid w:val="003D6A37"/>
    <w:rsid w:val="00405746"/>
    <w:rsid w:val="00407090"/>
    <w:rsid w:val="004110AE"/>
    <w:rsid w:val="00420345"/>
    <w:rsid w:val="00426EAE"/>
    <w:rsid w:val="00427480"/>
    <w:rsid w:val="00433C45"/>
    <w:rsid w:val="00440274"/>
    <w:rsid w:val="00446573"/>
    <w:rsid w:val="00453CCB"/>
    <w:rsid w:val="00454A8C"/>
    <w:rsid w:val="00460DD8"/>
    <w:rsid w:val="00460FDB"/>
    <w:rsid w:val="00463249"/>
    <w:rsid w:val="00463F62"/>
    <w:rsid w:val="00471AAB"/>
    <w:rsid w:val="00476AEA"/>
    <w:rsid w:val="00483163"/>
    <w:rsid w:val="00487427"/>
    <w:rsid w:val="00491D44"/>
    <w:rsid w:val="00493C7C"/>
    <w:rsid w:val="004A0D23"/>
    <w:rsid w:val="004B3BC5"/>
    <w:rsid w:val="004B7556"/>
    <w:rsid w:val="004B7940"/>
    <w:rsid w:val="004C058E"/>
    <w:rsid w:val="004C4C71"/>
    <w:rsid w:val="004C6175"/>
    <w:rsid w:val="004D6ED9"/>
    <w:rsid w:val="004E2CB1"/>
    <w:rsid w:val="00507F66"/>
    <w:rsid w:val="00512BC4"/>
    <w:rsid w:val="00520677"/>
    <w:rsid w:val="00523E6F"/>
    <w:rsid w:val="0052616C"/>
    <w:rsid w:val="005340C1"/>
    <w:rsid w:val="005401CE"/>
    <w:rsid w:val="005432A3"/>
    <w:rsid w:val="005456B0"/>
    <w:rsid w:val="00560C34"/>
    <w:rsid w:val="00562231"/>
    <w:rsid w:val="005651E6"/>
    <w:rsid w:val="0057108A"/>
    <w:rsid w:val="005718C3"/>
    <w:rsid w:val="0057258E"/>
    <w:rsid w:val="00584223"/>
    <w:rsid w:val="005A112D"/>
    <w:rsid w:val="005A1970"/>
    <w:rsid w:val="005B5B9D"/>
    <w:rsid w:val="005C0B98"/>
    <w:rsid w:val="005C27BC"/>
    <w:rsid w:val="005C2F4F"/>
    <w:rsid w:val="005C5102"/>
    <w:rsid w:val="005C7620"/>
    <w:rsid w:val="005D322E"/>
    <w:rsid w:val="005D3C93"/>
    <w:rsid w:val="005D40CA"/>
    <w:rsid w:val="005D634E"/>
    <w:rsid w:val="005E600F"/>
    <w:rsid w:val="005F3387"/>
    <w:rsid w:val="005F5224"/>
    <w:rsid w:val="005F6811"/>
    <w:rsid w:val="00601F96"/>
    <w:rsid w:val="00615137"/>
    <w:rsid w:val="00625C4D"/>
    <w:rsid w:val="00632621"/>
    <w:rsid w:val="00633C92"/>
    <w:rsid w:val="00647E40"/>
    <w:rsid w:val="00660A1D"/>
    <w:rsid w:val="006635AF"/>
    <w:rsid w:val="006727A7"/>
    <w:rsid w:val="00674C1D"/>
    <w:rsid w:val="00676A33"/>
    <w:rsid w:val="00676C7B"/>
    <w:rsid w:val="00677C7E"/>
    <w:rsid w:val="00696B1B"/>
    <w:rsid w:val="00696C51"/>
    <w:rsid w:val="00697BAB"/>
    <w:rsid w:val="006A1FEA"/>
    <w:rsid w:val="006A21C0"/>
    <w:rsid w:val="006A5F8B"/>
    <w:rsid w:val="006A6224"/>
    <w:rsid w:val="006A6F49"/>
    <w:rsid w:val="006D042F"/>
    <w:rsid w:val="006D1329"/>
    <w:rsid w:val="006D662F"/>
    <w:rsid w:val="006D6C78"/>
    <w:rsid w:val="006D75AE"/>
    <w:rsid w:val="006D7C10"/>
    <w:rsid w:val="006E1E08"/>
    <w:rsid w:val="006E213F"/>
    <w:rsid w:val="006E4D2C"/>
    <w:rsid w:val="006F1074"/>
    <w:rsid w:val="006F229D"/>
    <w:rsid w:val="0070619E"/>
    <w:rsid w:val="0070770F"/>
    <w:rsid w:val="0071410B"/>
    <w:rsid w:val="0071415F"/>
    <w:rsid w:val="00716AC1"/>
    <w:rsid w:val="00744D6F"/>
    <w:rsid w:val="007459B4"/>
    <w:rsid w:val="00747F3F"/>
    <w:rsid w:val="007505C4"/>
    <w:rsid w:val="00774804"/>
    <w:rsid w:val="0078065C"/>
    <w:rsid w:val="007878C3"/>
    <w:rsid w:val="00796382"/>
    <w:rsid w:val="007A185C"/>
    <w:rsid w:val="007A2B7F"/>
    <w:rsid w:val="007A5487"/>
    <w:rsid w:val="007B0D94"/>
    <w:rsid w:val="007B52A2"/>
    <w:rsid w:val="007C1CCF"/>
    <w:rsid w:val="007C3B13"/>
    <w:rsid w:val="007C458C"/>
    <w:rsid w:val="007C67D7"/>
    <w:rsid w:val="007C7D25"/>
    <w:rsid w:val="007D11FB"/>
    <w:rsid w:val="007D1705"/>
    <w:rsid w:val="007F45C1"/>
    <w:rsid w:val="007F5771"/>
    <w:rsid w:val="008036E1"/>
    <w:rsid w:val="00806F69"/>
    <w:rsid w:val="0081492D"/>
    <w:rsid w:val="0082106B"/>
    <w:rsid w:val="00821423"/>
    <w:rsid w:val="00826916"/>
    <w:rsid w:val="00835ED4"/>
    <w:rsid w:val="00840615"/>
    <w:rsid w:val="00841334"/>
    <w:rsid w:val="00844E1D"/>
    <w:rsid w:val="00847C4A"/>
    <w:rsid w:val="00856E85"/>
    <w:rsid w:val="0086265F"/>
    <w:rsid w:val="008659AC"/>
    <w:rsid w:val="0087142A"/>
    <w:rsid w:val="00873194"/>
    <w:rsid w:val="00874C16"/>
    <w:rsid w:val="00877D2F"/>
    <w:rsid w:val="008806B0"/>
    <w:rsid w:val="0088083F"/>
    <w:rsid w:val="008821B9"/>
    <w:rsid w:val="00884CCB"/>
    <w:rsid w:val="00894C34"/>
    <w:rsid w:val="008A4A6B"/>
    <w:rsid w:val="008B0EBE"/>
    <w:rsid w:val="008B1683"/>
    <w:rsid w:val="008B3768"/>
    <w:rsid w:val="008B5026"/>
    <w:rsid w:val="008C0C63"/>
    <w:rsid w:val="008C0F59"/>
    <w:rsid w:val="008C213D"/>
    <w:rsid w:val="008C4AE2"/>
    <w:rsid w:val="008C52FA"/>
    <w:rsid w:val="008C5F13"/>
    <w:rsid w:val="008D1664"/>
    <w:rsid w:val="008E7612"/>
    <w:rsid w:val="00900AAD"/>
    <w:rsid w:val="0091156C"/>
    <w:rsid w:val="0091214D"/>
    <w:rsid w:val="009127AE"/>
    <w:rsid w:val="00915296"/>
    <w:rsid w:val="009168AC"/>
    <w:rsid w:val="009170C7"/>
    <w:rsid w:val="00932ED7"/>
    <w:rsid w:val="00936E2A"/>
    <w:rsid w:val="00940D67"/>
    <w:rsid w:val="00943043"/>
    <w:rsid w:val="0094555B"/>
    <w:rsid w:val="00946D80"/>
    <w:rsid w:val="00951E84"/>
    <w:rsid w:val="009634F3"/>
    <w:rsid w:val="00967F8D"/>
    <w:rsid w:val="009739D5"/>
    <w:rsid w:val="00983998"/>
    <w:rsid w:val="00985BDA"/>
    <w:rsid w:val="0098698F"/>
    <w:rsid w:val="009944E2"/>
    <w:rsid w:val="009A15BA"/>
    <w:rsid w:val="009A4979"/>
    <w:rsid w:val="009C6986"/>
    <w:rsid w:val="009D19B1"/>
    <w:rsid w:val="009D750E"/>
    <w:rsid w:val="009D7821"/>
    <w:rsid w:val="009F56FC"/>
    <w:rsid w:val="00A069EB"/>
    <w:rsid w:val="00A113D4"/>
    <w:rsid w:val="00A1188A"/>
    <w:rsid w:val="00A17469"/>
    <w:rsid w:val="00A33273"/>
    <w:rsid w:val="00A52111"/>
    <w:rsid w:val="00A53922"/>
    <w:rsid w:val="00A61141"/>
    <w:rsid w:val="00A623F9"/>
    <w:rsid w:val="00A62BF8"/>
    <w:rsid w:val="00A64046"/>
    <w:rsid w:val="00A675D8"/>
    <w:rsid w:val="00A67EFF"/>
    <w:rsid w:val="00A713CF"/>
    <w:rsid w:val="00A7480D"/>
    <w:rsid w:val="00A906E7"/>
    <w:rsid w:val="00AA699E"/>
    <w:rsid w:val="00AA6C2C"/>
    <w:rsid w:val="00AB644C"/>
    <w:rsid w:val="00AC1CB0"/>
    <w:rsid w:val="00AC5451"/>
    <w:rsid w:val="00AC6653"/>
    <w:rsid w:val="00AC6922"/>
    <w:rsid w:val="00AC739D"/>
    <w:rsid w:val="00AC7CB7"/>
    <w:rsid w:val="00AD04DF"/>
    <w:rsid w:val="00AD2F50"/>
    <w:rsid w:val="00AE0B95"/>
    <w:rsid w:val="00AE5B20"/>
    <w:rsid w:val="00B05DD9"/>
    <w:rsid w:val="00B07580"/>
    <w:rsid w:val="00B12359"/>
    <w:rsid w:val="00B12E96"/>
    <w:rsid w:val="00B31E13"/>
    <w:rsid w:val="00B3569A"/>
    <w:rsid w:val="00B41026"/>
    <w:rsid w:val="00B54748"/>
    <w:rsid w:val="00B56156"/>
    <w:rsid w:val="00B62E0C"/>
    <w:rsid w:val="00B637E2"/>
    <w:rsid w:val="00B66B11"/>
    <w:rsid w:val="00B71AC6"/>
    <w:rsid w:val="00B721D0"/>
    <w:rsid w:val="00B73F10"/>
    <w:rsid w:val="00B75DA1"/>
    <w:rsid w:val="00B9020F"/>
    <w:rsid w:val="00B935C1"/>
    <w:rsid w:val="00B959B7"/>
    <w:rsid w:val="00BA19EE"/>
    <w:rsid w:val="00BA2D09"/>
    <w:rsid w:val="00BA7474"/>
    <w:rsid w:val="00BB4948"/>
    <w:rsid w:val="00BB56C2"/>
    <w:rsid w:val="00BB76C9"/>
    <w:rsid w:val="00BC2BA5"/>
    <w:rsid w:val="00BC6559"/>
    <w:rsid w:val="00BE417A"/>
    <w:rsid w:val="00C107F6"/>
    <w:rsid w:val="00C30211"/>
    <w:rsid w:val="00C35154"/>
    <w:rsid w:val="00C35F95"/>
    <w:rsid w:val="00C376BA"/>
    <w:rsid w:val="00C41C3B"/>
    <w:rsid w:val="00C43C49"/>
    <w:rsid w:val="00C47308"/>
    <w:rsid w:val="00C51674"/>
    <w:rsid w:val="00C55810"/>
    <w:rsid w:val="00C62130"/>
    <w:rsid w:val="00C654CF"/>
    <w:rsid w:val="00C70BEA"/>
    <w:rsid w:val="00C723DB"/>
    <w:rsid w:val="00C74333"/>
    <w:rsid w:val="00C75678"/>
    <w:rsid w:val="00C756B9"/>
    <w:rsid w:val="00C77815"/>
    <w:rsid w:val="00C82260"/>
    <w:rsid w:val="00C85E37"/>
    <w:rsid w:val="00C8601E"/>
    <w:rsid w:val="00C86791"/>
    <w:rsid w:val="00C978C4"/>
    <w:rsid w:val="00CB49D5"/>
    <w:rsid w:val="00CD0A79"/>
    <w:rsid w:val="00CD401D"/>
    <w:rsid w:val="00CE0657"/>
    <w:rsid w:val="00CE28ED"/>
    <w:rsid w:val="00CE6776"/>
    <w:rsid w:val="00CF5C3C"/>
    <w:rsid w:val="00CF758B"/>
    <w:rsid w:val="00D00DAC"/>
    <w:rsid w:val="00D03059"/>
    <w:rsid w:val="00D059C7"/>
    <w:rsid w:val="00D10190"/>
    <w:rsid w:val="00D13E6A"/>
    <w:rsid w:val="00D20AAE"/>
    <w:rsid w:val="00D20EF2"/>
    <w:rsid w:val="00D21D47"/>
    <w:rsid w:val="00D26821"/>
    <w:rsid w:val="00D27ACB"/>
    <w:rsid w:val="00D51172"/>
    <w:rsid w:val="00D6154A"/>
    <w:rsid w:val="00D64025"/>
    <w:rsid w:val="00D64C55"/>
    <w:rsid w:val="00D657A8"/>
    <w:rsid w:val="00D65B87"/>
    <w:rsid w:val="00DA48A1"/>
    <w:rsid w:val="00DB4398"/>
    <w:rsid w:val="00DC686B"/>
    <w:rsid w:val="00DD2C1B"/>
    <w:rsid w:val="00DD6863"/>
    <w:rsid w:val="00DE0059"/>
    <w:rsid w:val="00DE420A"/>
    <w:rsid w:val="00E038CD"/>
    <w:rsid w:val="00E03DAF"/>
    <w:rsid w:val="00E07A3A"/>
    <w:rsid w:val="00E121E5"/>
    <w:rsid w:val="00E3366E"/>
    <w:rsid w:val="00E51187"/>
    <w:rsid w:val="00E53505"/>
    <w:rsid w:val="00E53603"/>
    <w:rsid w:val="00E54F8F"/>
    <w:rsid w:val="00E6150A"/>
    <w:rsid w:val="00E6376F"/>
    <w:rsid w:val="00E726F4"/>
    <w:rsid w:val="00E769AD"/>
    <w:rsid w:val="00E80933"/>
    <w:rsid w:val="00E84AB4"/>
    <w:rsid w:val="00E9214B"/>
    <w:rsid w:val="00E9214C"/>
    <w:rsid w:val="00E93BE1"/>
    <w:rsid w:val="00EB1BD9"/>
    <w:rsid w:val="00EB212B"/>
    <w:rsid w:val="00EB2CB7"/>
    <w:rsid w:val="00EC09A8"/>
    <w:rsid w:val="00ED4C61"/>
    <w:rsid w:val="00F051E6"/>
    <w:rsid w:val="00F25DDD"/>
    <w:rsid w:val="00F26DDE"/>
    <w:rsid w:val="00F428FE"/>
    <w:rsid w:val="00F43681"/>
    <w:rsid w:val="00F44902"/>
    <w:rsid w:val="00F47D37"/>
    <w:rsid w:val="00F50CD7"/>
    <w:rsid w:val="00F51566"/>
    <w:rsid w:val="00F609FD"/>
    <w:rsid w:val="00F673EF"/>
    <w:rsid w:val="00F722CC"/>
    <w:rsid w:val="00F72AE9"/>
    <w:rsid w:val="00F73F81"/>
    <w:rsid w:val="00F74D8E"/>
    <w:rsid w:val="00F75FA2"/>
    <w:rsid w:val="00F82585"/>
    <w:rsid w:val="00F833F3"/>
    <w:rsid w:val="00F86CDC"/>
    <w:rsid w:val="00FB351D"/>
    <w:rsid w:val="00FB52F8"/>
    <w:rsid w:val="00FB79D8"/>
    <w:rsid w:val="00FB7A31"/>
    <w:rsid w:val="00FC1E95"/>
    <w:rsid w:val="00FD01C6"/>
    <w:rsid w:val="00FD28B3"/>
    <w:rsid w:val="00FE6584"/>
    <w:rsid w:val="00FF149D"/>
    <w:rsid w:val="00FF5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5E76E"/>
  <w15:docId w15:val="{4AC8A960-DAAD-4C6A-9E97-A88A7979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729C"/>
    <w:pPr>
      <w:keepNext/>
      <w:keepLines/>
      <w:numPr>
        <w:numId w:val="2"/>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tulo2">
    <w:name w:val="heading 2"/>
    <w:basedOn w:val="Normal"/>
    <w:next w:val="Normal"/>
    <w:link w:val="Ttulo2Car"/>
    <w:uiPriority w:val="9"/>
    <w:unhideWhenUsed/>
    <w:qFormat/>
    <w:rsid w:val="00B9020F"/>
    <w:pPr>
      <w:keepNext/>
      <w:keepLines/>
      <w:numPr>
        <w:numId w:val="5"/>
      </w:numPr>
      <w:spacing w:before="200" w:after="0"/>
      <w:ind w:left="720"/>
      <w:outlineLvl w:val="1"/>
    </w:pPr>
    <w:rPr>
      <w:rFonts w:asciiTheme="majorHAnsi" w:eastAsiaTheme="majorEastAsia" w:hAnsiTheme="majorHAnsi" w:cstheme="majorBidi"/>
      <w:b/>
      <w:bCs/>
      <w:color w:val="000000" w:themeColor="text1"/>
      <w:sz w:val="26"/>
      <w:szCs w:val="26"/>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B52A2"/>
    <w:pPr>
      <w:spacing w:after="0" w:line="240" w:lineRule="auto"/>
    </w:pPr>
    <w:rPr>
      <w:rFonts w:eastAsiaTheme="minorEastAsia"/>
      <w:lang w:eastAsia="fr-FR"/>
    </w:rPr>
  </w:style>
  <w:style w:type="character" w:customStyle="1" w:styleId="SinespaciadoCar">
    <w:name w:val="Sin espaciado Car"/>
    <w:basedOn w:val="Fuentedeprrafopredeter"/>
    <w:link w:val="Sinespaciado"/>
    <w:uiPriority w:val="1"/>
    <w:rsid w:val="007B52A2"/>
    <w:rPr>
      <w:rFonts w:eastAsiaTheme="minorEastAsia"/>
      <w:lang w:eastAsia="fr-FR"/>
    </w:rPr>
  </w:style>
  <w:style w:type="paragraph" w:styleId="Textodeglobo">
    <w:name w:val="Balloon Text"/>
    <w:basedOn w:val="Normal"/>
    <w:link w:val="TextodegloboCar"/>
    <w:uiPriority w:val="99"/>
    <w:semiHidden/>
    <w:unhideWhenUsed/>
    <w:rsid w:val="007B52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B52A2"/>
    <w:rPr>
      <w:rFonts w:ascii="Tahoma" w:hAnsi="Tahoma" w:cs="Tahoma"/>
      <w:sz w:val="16"/>
      <w:szCs w:val="16"/>
    </w:rPr>
  </w:style>
  <w:style w:type="character" w:styleId="Hipervnculo">
    <w:name w:val="Hyperlink"/>
    <w:uiPriority w:val="99"/>
    <w:rsid w:val="00A623F9"/>
    <w:rPr>
      <w:color w:val="0000FF"/>
      <w:u w:val="single"/>
    </w:rPr>
  </w:style>
  <w:style w:type="character" w:customStyle="1" w:styleId="Ttulo1Car">
    <w:name w:val="Título 1 Car"/>
    <w:basedOn w:val="Fuentedeprrafopredeter"/>
    <w:link w:val="Ttulo1"/>
    <w:uiPriority w:val="9"/>
    <w:rsid w:val="0005729C"/>
    <w:rPr>
      <w:rFonts w:asciiTheme="majorHAnsi" w:eastAsiaTheme="majorEastAsia" w:hAnsiTheme="majorHAnsi" w:cstheme="majorBidi"/>
      <w:b/>
      <w:bCs/>
      <w:color w:val="000000" w:themeColor="text1"/>
      <w:sz w:val="28"/>
      <w:szCs w:val="28"/>
    </w:rPr>
  </w:style>
  <w:style w:type="character" w:customStyle="1" w:styleId="Ttulo2Car">
    <w:name w:val="Título 2 Car"/>
    <w:basedOn w:val="Fuentedeprrafopredeter"/>
    <w:link w:val="Ttulo2"/>
    <w:uiPriority w:val="9"/>
    <w:rsid w:val="00B9020F"/>
    <w:rPr>
      <w:rFonts w:asciiTheme="majorHAnsi" w:eastAsiaTheme="majorEastAsia" w:hAnsiTheme="majorHAnsi" w:cstheme="majorBidi"/>
      <w:b/>
      <w:bCs/>
      <w:color w:val="000000" w:themeColor="text1"/>
      <w:sz w:val="26"/>
      <w:szCs w:val="26"/>
      <w:u w:val="single"/>
    </w:rPr>
  </w:style>
  <w:style w:type="paragraph" w:styleId="Sangradetextonormal">
    <w:name w:val="Body Text Indent"/>
    <w:basedOn w:val="Normal"/>
    <w:link w:val="Sangradetextonormal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SangradetextonormalCar">
    <w:name w:val="Sangría de texto normal Car"/>
    <w:basedOn w:val="Fuentedeprrafopredeter"/>
    <w:link w:val="Sangradetextonormal"/>
    <w:rsid w:val="00487427"/>
    <w:rPr>
      <w:rFonts w:ascii="Times New Roman" w:eastAsia="Times New Roman" w:hAnsi="Times New Roman" w:cs="Times New Roman"/>
      <w:snapToGrid w:val="0"/>
      <w:sz w:val="24"/>
      <w:szCs w:val="24"/>
      <w:lang w:eastAsia="fr-FR"/>
    </w:rPr>
  </w:style>
  <w:style w:type="paragraph" w:styleId="Prrafodelista">
    <w:name w:val="List Paragraph"/>
    <w:basedOn w:val="Normal"/>
    <w:uiPriority w:val="34"/>
    <w:qFormat/>
    <w:rsid w:val="001D7FEC"/>
    <w:pPr>
      <w:ind w:left="720"/>
      <w:contextualSpacing/>
    </w:pPr>
  </w:style>
  <w:style w:type="paragraph" w:styleId="TtuloTDC">
    <w:name w:val="TOC Heading"/>
    <w:basedOn w:val="Ttulo1"/>
    <w:next w:val="Normal"/>
    <w:uiPriority w:val="39"/>
    <w:semiHidden/>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DC1">
    <w:name w:val="toc 1"/>
    <w:basedOn w:val="Normal"/>
    <w:next w:val="Normal"/>
    <w:autoRedefine/>
    <w:uiPriority w:val="39"/>
    <w:unhideWhenUsed/>
    <w:rsid w:val="00932ED7"/>
    <w:pPr>
      <w:spacing w:after="100"/>
    </w:pPr>
  </w:style>
  <w:style w:type="paragraph" w:styleId="TDC2">
    <w:name w:val="toc 2"/>
    <w:basedOn w:val="Normal"/>
    <w:next w:val="Normal"/>
    <w:autoRedefine/>
    <w:uiPriority w:val="39"/>
    <w:unhideWhenUsed/>
    <w:rsid w:val="00932ED7"/>
    <w:pPr>
      <w:spacing w:after="100"/>
      <w:ind w:left="220"/>
    </w:pPr>
  </w:style>
  <w:style w:type="paragraph" w:styleId="Encabezado">
    <w:name w:val="header"/>
    <w:basedOn w:val="Normal"/>
    <w:link w:val="EncabezadoCar"/>
    <w:uiPriority w:val="99"/>
    <w:unhideWhenUsed/>
    <w:rsid w:val="00847C4A"/>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847C4A"/>
  </w:style>
  <w:style w:type="paragraph" w:styleId="Piedepgina">
    <w:name w:val="footer"/>
    <w:basedOn w:val="Normal"/>
    <w:link w:val="PiedepginaCar"/>
    <w:uiPriority w:val="99"/>
    <w:unhideWhenUsed/>
    <w:rsid w:val="00847C4A"/>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847C4A"/>
  </w:style>
  <w:style w:type="character" w:customStyle="1" w:styleId="tw4winMark">
    <w:name w:val="tw4winMark"/>
    <w:basedOn w:val="Fuentedeprrafopredeter"/>
    <w:rsid w:val="00D21D47"/>
    <w:rPr>
      <w:rFonts w:ascii="Courier New" w:hAnsi="Courier New" w:cs="Courier New"/>
      <w:b w:val="0"/>
      <w:i w:val="0"/>
      <w:dstrike w:val="0"/>
      <w:noProof/>
      <w:vanish/>
      <w:color w:val="800080"/>
      <w:sz w:val="22"/>
      <w:effect w:val="none"/>
      <w:vertAlign w:val="subscript"/>
    </w:rPr>
  </w:style>
  <w:style w:type="character" w:styleId="Refdecomentario">
    <w:name w:val="annotation reference"/>
    <w:basedOn w:val="Fuentedeprrafopredeter"/>
    <w:uiPriority w:val="99"/>
    <w:semiHidden/>
    <w:unhideWhenUsed/>
    <w:rsid w:val="00020435"/>
    <w:rPr>
      <w:sz w:val="16"/>
      <w:szCs w:val="16"/>
    </w:rPr>
  </w:style>
  <w:style w:type="paragraph" w:styleId="Textocomentario">
    <w:name w:val="annotation text"/>
    <w:basedOn w:val="Normal"/>
    <w:link w:val="TextocomentarioCar"/>
    <w:uiPriority w:val="99"/>
    <w:unhideWhenUsed/>
    <w:rsid w:val="00020435"/>
    <w:pPr>
      <w:spacing w:line="240" w:lineRule="auto"/>
    </w:pPr>
    <w:rPr>
      <w:sz w:val="20"/>
      <w:szCs w:val="20"/>
    </w:rPr>
  </w:style>
  <w:style w:type="character" w:customStyle="1" w:styleId="TextocomentarioCar">
    <w:name w:val="Texto comentario Car"/>
    <w:basedOn w:val="Fuentedeprrafopredeter"/>
    <w:link w:val="Textocomentario"/>
    <w:uiPriority w:val="99"/>
    <w:rsid w:val="00020435"/>
    <w:rPr>
      <w:sz w:val="20"/>
      <w:szCs w:val="20"/>
    </w:rPr>
  </w:style>
  <w:style w:type="paragraph" w:styleId="Asuntodelcomentario">
    <w:name w:val="annotation subject"/>
    <w:basedOn w:val="Textocomentario"/>
    <w:next w:val="Textocomentario"/>
    <w:link w:val="AsuntodelcomentarioCar"/>
    <w:uiPriority w:val="99"/>
    <w:semiHidden/>
    <w:unhideWhenUsed/>
    <w:rsid w:val="00020435"/>
    <w:rPr>
      <w:b/>
      <w:bCs/>
    </w:rPr>
  </w:style>
  <w:style w:type="character" w:customStyle="1" w:styleId="AsuntodelcomentarioCar">
    <w:name w:val="Asunto del comentario Car"/>
    <w:basedOn w:val="TextocomentarioCar"/>
    <w:link w:val="Asuntodelcomentario"/>
    <w:uiPriority w:val="99"/>
    <w:semiHidden/>
    <w:rsid w:val="00020435"/>
    <w:rPr>
      <w:b/>
      <w:bCs/>
      <w:sz w:val="20"/>
      <w:szCs w:val="20"/>
    </w:rPr>
  </w:style>
  <w:style w:type="paragraph" w:styleId="Revisin">
    <w:name w:val="Revision"/>
    <w:hidden/>
    <w:uiPriority w:val="99"/>
    <w:semiHidden/>
    <w:rsid w:val="00020435"/>
    <w:pPr>
      <w:spacing w:after="0" w:line="240" w:lineRule="auto"/>
    </w:pPr>
  </w:style>
  <w:style w:type="paragraph" w:styleId="HTMLconformatoprevio">
    <w:name w:val="HTML Preformatted"/>
    <w:basedOn w:val="Normal"/>
    <w:link w:val="HTMLconformatoprevioCar"/>
    <w:uiPriority w:val="99"/>
    <w:semiHidden/>
    <w:unhideWhenUsed/>
    <w:rsid w:val="001A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semiHidden/>
    <w:rsid w:val="001A1E6D"/>
    <w:rPr>
      <w:rFonts w:ascii="Courier New" w:eastAsia="Times New Roman" w:hAnsi="Courier New" w:cs="Courier New"/>
      <w:sz w:val="20"/>
      <w:szCs w:val="20"/>
      <w:lang w:val="es-CO" w:eastAsia="es-CO"/>
    </w:rPr>
  </w:style>
  <w:style w:type="character" w:customStyle="1" w:styleId="y2iqfc">
    <w:name w:val="y2iqfc"/>
    <w:basedOn w:val="Fuentedeprrafopredeter"/>
    <w:rsid w:val="001A1E6D"/>
  </w:style>
  <w:style w:type="paragraph" w:customStyle="1" w:styleId="Default">
    <w:name w:val="Default"/>
    <w:rsid w:val="005C2F4F"/>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Textoindependiente">
    <w:name w:val="Body Text"/>
    <w:basedOn w:val="Normal"/>
    <w:link w:val="TextoindependienteCar"/>
    <w:rsid w:val="00874C16"/>
    <w:pPr>
      <w:spacing w:after="120" w:line="240" w:lineRule="auto"/>
    </w:pPr>
    <w:rPr>
      <w:rFonts w:ascii="Times New Roman" w:eastAsia="Times New Roman" w:hAnsi="Times New Roman" w:cs="Times New Roman"/>
      <w:sz w:val="24"/>
      <w:szCs w:val="24"/>
      <w:lang w:eastAsia="fr-FR"/>
    </w:rPr>
  </w:style>
  <w:style w:type="character" w:customStyle="1" w:styleId="TextoindependienteCar">
    <w:name w:val="Texto independiente Car"/>
    <w:basedOn w:val="Fuentedeprrafopredeter"/>
    <w:link w:val="Textoindependiente"/>
    <w:rsid w:val="00874C16"/>
    <w:rPr>
      <w:rFonts w:ascii="Times New Roman" w:eastAsia="Times New Roman" w:hAnsi="Times New Roman" w:cs="Times New Roman"/>
      <w:sz w:val="24"/>
      <w:szCs w:val="24"/>
      <w:lang w:eastAsia="fr-FR"/>
    </w:rPr>
  </w:style>
  <w:style w:type="character" w:customStyle="1" w:styleId="hps">
    <w:name w:val="hps"/>
    <w:basedOn w:val="Fuentedeprrafopredeter"/>
    <w:rsid w:val="00E53603"/>
  </w:style>
  <w:style w:type="table" w:styleId="Tablaconcuadrcula">
    <w:name w:val="Table Grid"/>
    <w:basedOn w:val="Tablanormal"/>
    <w:rsid w:val="00936E2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6D75AE"/>
    <w:rPr>
      <w:color w:val="605E5C"/>
      <w:shd w:val="clear" w:color="auto" w:fill="E1DFDD"/>
    </w:rPr>
  </w:style>
  <w:style w:type="character" w:styleId="Mencinsinresolver">
    <w:name w:val="Unresolved Mention"/>
    <w:basedOn w:val="Fuentedeprrafopredeter"/>
    <w:uiPriority w:val="99"/>
    <w:semiHidden/>
    <w:unhideWhenUsed/>
    <w:rsid w:val="00AC1C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92142">
      <w:bodyDiv w:val="1"/>
      <w:marLeft w:val="0"/>
      <w:marRight w:val="0"/>
      <w:marTop w:val="0"/>
      <w:marBottom w:val="0"/>
      <w:divBdr>
        <w:top w:val="none" w:sz="0" w:space="0" w:color="auto"/>
        <w:left w:val="none" w:sz="0" w:space="0" w:color="auto"/>
        <w:bottom w:val="none" w:sz="0" w:space="0" w:color="auto"/>
        <w:right w:val="none" w:sz="0" w:space="0" w:color="auto"/>
      </w:divBdr>
    </w:div>
    <w:div w:id="202257926">
      <w:bodyDiv w:val="1"/>
      <w:marLeft w:val="0"/>
      <w:marRight w:val="0"/>
      <w:marTop w:val="0"/>
      <w:marBottom w:val="0"/>
      <w:divBdr>
        <w:top w:val="none" w:sz="0" w:space="0" w:color="auto"/>
        <w:left w:val="none" w:sz="0" w:space="0" w:color="auto"/>
        <w:bottom w:val="none" w:sz="0" w:space="0" w:color="auto"/>
        <w:right w:val="none" w:sz="0" w:space="0" w:color="auto"/>
      </w:divBdr>
    </w:div>
    <w:div w:id="214707048">
      <w:bodyDiv w:val="1"/>
      <w:marLeft w:val="0"/>
      <w:marRight w:val="0"/>
      <w:marTop w:val="0"/>
      <w:marBottom w:val="0"/>
      <w:divBdr>
        <w:top w:val="none" w:sz="0" w:space="0" w:color="auto"/>
        <w:left w:val="none" w:sz="0" w:space="0" w:color="auto"/>
        <w:bottom w:val="none" w:sz="0" w:space="0" w:color="auto"/>
        <w:right w:val="none" w:sz="0" w:space="0" w:color="auto"/>
      </w:divBdr>
    </w:div>
    <w:div w:id="234974208">
      <w:bodyDiv w:val="1"/>
      <w:marLeft w:val="0"/>
      <w:marRight w:val="0"/>
      <w:marTop w:val="0"/>
      <w:marBottom w:val="0"/>
      <w:divBdr>
        <w:top w:val="none" w:sz="0" w:space="0" w:color="auto"/>
        <w:left w:val="none" w:sz="0" w:space="0" w:color="auto"/>
        <w:bottom w:val="none" w:sz="0" w:space="0" w:color="auto"/>
        <w:right w:val="none" w:sz="0" w:space="0" w:color="auto"/>
      </w:divBdr>
    </w:div>
    <w:div w:id="242111060">
      <w:bodyDiv w:val="1"/>
      <w:marLeft w:val="0"/>
      <w:marRight w:val="0"/>
      <w:marTop w:val="0"/>
      <w:marBottom w:val="0"/>
      <w:divBdr>
        <w:top w:val="none" w:sz="0" w:space="0" w:color="auto"/>
        <w:left w:val="none" w:sz="0" w:space="0" w:color="auto"/>
        <w:bottom w:val="none" w:sz="0" w:space="0" w:color="auto"/>
        <w:right w:val="none" w:sz="0" w:space="0" w:color="auto"/>
      </w:divBdr>
    </w:div>
    <w:div w:id="345376192">
      <w:bodyDiv w:val="1"/>
      <w:marLeft w:val="0"/>
      <w:marRight w:val="0"/>
      <w:marTop w:val="0"/>
      <w:marBottom w:val="0"/>
      <w:divBdr>
        <w:top w:val="none" w:sz="0" w:space="0" w:color="auto"/>
        <w:left w:val="none" w:sz="0" w:space="0" w:color="auto"/>
        <w:bottom w:val="none" w:sz="0" w:space="0" w:color="auto"/>
        <w:right w:val="none" w:sz="0" w:space="0" w:color="auto"/>
      </w:divBdr>
    </w:div>
    <w:div w:id="366609158">
      <w:bodyDiv w:val="1"/>
      <w:marLeft w:val="0"/>
      <w:marRight w:val="0"/>
      <w:marTop w:val="0"/>
      <w:marBottom w:val="0"/>
      <w:divBdr>
        <w:top w:val="none" w:sz="0" w:space="0" w:color="auto"/>
        <w:left w:val="none" w:sz="0" w:space="0" w:color="auto"/>
        <w:bottom w:val="none" w:sz="0" w:space="0" w:color="auto"/>
        <w:right w:val="none" w:sz="0" w:space="0" w:color="auto"/>
      </w:divBdr>
    </w:div>
    <w:div w:id="385682379">
      <w:bodyDiv w:val="1"/>
      <w:marLeft w:val="0"/>
      <w:marRight w:val="0"/>
      <w:marTop w:val="0"/>
      <w:marBottom w:val="0"/>
      <w:divBdr>
        <w:top w:val="none" w:sz="0" w:space="0" w:color="auto"/>
        <w:left w:val="none" w:sz="0" w:space="0" w:color="auto"/>
        <w:bottom w:val="none" w:sz="0" w:space="0" w:color="auto"/>
        <w:right w:val="none" w:sz="0" w:space="0" w:color="auto"/>
      </w:divBdr>
    </w:div>
    <w:div w:id="397636971">
      <w:bodyDiv w:val="1"/>
      <w:marLeft w:val="0"/>
      <w:marRight w:val="0"/>
      <w:marTop w:val="0"/>
      <w:marBottom w:val="0"/>
      <w:divBdr>
        <w:top w:val="none" w:sz="0" w:space="0" w:color="auto"/>
        <w:left w:val="none" w:sz="0" w:space="0" w:color="auto"/>
        <w:bottom w:val="none" w:sz="0" w:space="0" w:color="auto"/>
        <w:right w:val="none" w:sz="0" w:space="0" w:color="auto"/>
      </w:divBdr>
    </w:div>
    <w:div w:id="527724146">
      <w:bodyDiv w:val="1"/>
      <w:marLeft w:val="0"/>
      <w:marRight w:val="0"/>
      <w:marTop w:val="0"/>
      <w:marBottom w:val="0"/>
      <w:divBdr>
        <w:top w:val="none" w:sz="0" w:space="0" w:color="auto"/>
        <w:left w:val="none" w:sz="0" w:space="0" w:color="auto"/>
        <w:bottom w:val="none" w:sz="0" w:space="0" w:color="auto"/>
        <w:right w:val="none" w:sz="0" w:space="0" w:color="auto"/>
      </w:divBdr>
    </w:div>
    <w:div w:id="593519924">
      <w:bodyDiv w:val="1"/>
      <w:marLeft w:val="0"/>
      <w:marRight w:val="0"/>
      <w:marTop w:val="0"/>
      <w:marBottom w:val="0"/>
      <w:divBdr>
        <w:top w:val="none" w:sz="0" w:space="0" w:color="auto"/>
        <w:left w:val="none" w:sz="0" w:space="0" w:color="auto"/>
        <w:bottom w:val="none" w:sz="0" w:space="0" w:color="auto"/>
        <w:right w:val="none" w:sz="0" w:space="0" w:color="auto"/>
      </w:divBdr>
    </w:div>
    <w:div w:id="653608345">
      <w:bodyDiv w:val="1"/>
      <w:marLeft w:val="0"/>
      <w:marRight w:val="0"/>
      <w:marTop w:val="0"/>
      <w:marBottom w:val="0"/>
      <w:divBdr>
        <w:top w:val="none" w:sz="0" w:space="0" w:color="auto"/>
        <w:left w:val="none" w:sz="0" w:space="0" w:color="auto"/>
        <w:bottom w:val="none" w:sz="0" w:space="0" w:color="auto"/>
        <w:right w:val="none" w:sz="0" w:space="0" w:color="auto"/>
      </w:divBdr>
    </w:div>
    <w:div w:id="689723557">
      <w:bodyDiv w:val="1"/>
      <w:marLeft w:val="0"/>
      <w:marRight w:val="0"/>
      <w:marTop w:val="0"/>
      <w:marBottom w:val="0"/>
      <w:divBdr>
        <w:top w:val="none" w:sz="0" w:space="0" w:color="auto"/>
        <w:left w:val="none" w:sz="0" w:space="0" w:color="auto"/>
        <w:bottom w:val="none" w:sz="0" w:space="0" w:color="auto"/>
        <w:right w:val="none" w:sz="0" w:space="0" w:color="auto"/>
      </w:divBdr>
    </w:div>
    <w:div w:id="891891490">
      <w:bodyDiv w:val="1"/>
      <w:marLeft w:val="0"/>
      <w:marRight w:val="0"/>
      <w:marTop w:val="0"/>
      <w:marBottom w:val="0"/>
      <w:divBdr>
        <w:top w:val="none" w:sz="0" w:space="0" w:color="auto"/>
        <w:left w:val="none" w:sz="0" w:space="0" w:color="auto"/>
        <w:bottom w:val="none" w:sz="0" w:space="0" w:color="auto"/>
        <w:right w:val="none" w:sz="0" w:space="0" w:color="auto"/>
      </w:divBdr>
    </w:div>
    <w:div w:id="916935154">
      <w:bodyDiv w:val="1"/>
      <w:marLeft w:val="0"/>
      <w:marRight w:val="0"/>
      <w:marTop w:val="0"/>
      <w:marBottom w:val="0"/>
      <w:divBdr>
        <w:top w:val="none" w:sz="0" w:space="0" w:color="auto"/>
        <w:left w:val="none" w:sz="0" w:space="0" w:color="auto"/>
        <w:bottom w:val="none" w:sz="0" w:space="0" w:color="auto"/>
        <w:right w:val="none" w:sz="0" w:space="0" w:color="auto"/>
      </w:divBdr>
    </w:div>
    <w:div w:id="1441142785">
      <w:bodyDiv w:val="1"/>
      <w:marLeft w:val="0"/>
      <w:marRight w:val="0"/>
      <w:marTop w:val="0"/>
      <w:marBottom w:val="0"/>
      <w:divBdr>
        <w:top w:val="none" w:sz="0" w:space="0" w:color="auto"/>
        <w:left w:val="none" w:sz="0" w:space="0" w:color="auto"/>
        <w:bottom w:val="none" w:sz="0" w:space="0" w:color="auto"/>
        <w:right w:val="none" w:sz="0" w:space="0" w:color="auto"/>
      </w:divBdr>
    </w:div>
    <w:div w:id="1495994921">
      <w:bodyDiv w:val="1"/>
      <w:marLeft w:val="0"/>
      <w:marRight w:val="0"/>
      <w:marTop w:val="0"/>
      <w:marBottom w:val="0"/>
      <w:divBdr>
        <w:top w:val="none" w:sz="0" w:space="0" w:color="auto"/>
        <w:left w:val="none" w:sz="0" w:space="0" w:color="auto"/>
        <w:bottom w:val="none" w:sz="0" w:space="0" w:color="auto"/>
        <w:right w:val="none" w:sz="0" w:space="0" w:color="auto"/>
      </w:divBdr>
    </w:div>
    <w:div w:id="1555114629">
      <w:bodyDiv w:val="1"/>
      <w:marLeft w:val="0"/>
      <w:marRight w:val="0"/>
      <w:marTop w:val="0"/>
      <w:marBottom w:val="0"/>
      <w:divBdr>
        <w:top w:val="none" w:sz="0" w:space="0" w:color="auto"/>
        <w:left w:val="none" w:sz="0" w:space="0" w:color="auto"/>
        <w:bottom w:val="none" w:sz="0" w:space="0" w:color="auto"/>
        <w:right w:val="none" w:sz="0" w:space="0" w:color="auto"/>
      </w:divBdr>
    </w:div>
    <w:div w:id="1713769484">
      <w:bodyDiv w:val="1"/>
      <w:marLeft w:val="0"/>
      <w:marRight w:val="0"/>
      <w:marTop w:val="0"/>
      <w:marBottom w:val="0"/>
      <w:divBdr>
        <w:top w:val="none" w:sz="0" w:space="0" w:color="auto"/>
        <w:left w:val="none" w:sz="0" w:space="0" w:color="auto"/>
        <w:bottom w:val="none" w:sz="0" w:space="0" w:color="auto"/>
        <w:right w:val="none" w:sz="0" w:space="0" w:color="auto"/>
      </w:divBdr>
    </w:div>
    <w:div w:id="1736970126">
      <w:bodyDiv w:val="1"/>
      <w:marLeft w:val="0"/>
      <w:marRight w:val="0"/>
      <w:marTop w:val="0"/>
      <w:marBottom w:val="0"/>
      <w:divBdr>
        <w:top w:val="none" w:sz="0" w:space="0" w:color="auto"/>
        <w:left w:val="none" w:sz="0" w:space="0" w:color="auto"/>
        <w:bottom w:val="none" w:sz="0" w:space="0" w:color="auto"/>
        <w:right w:val="none" w:sz="0" w:space="0" w:color="auto"/>
      </w:divBdr>
    </w:div>
    <w:div w:id="189681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gonzalez@external.hi.org" TargetMode="External"/><Relationship Id="rId18" Type="http://schemas.openxmlformats.org/officeDocument/2006/relationships/hyperlink" Target="mailto:a.gonzalez@external.hi.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a.gonzalez@external.hi.org" TargetMode="External"/><Relationship Id="rId2" Type="http://schemas.openxmlformats.org/officeDocument/2006/relationships/customXml" Target="../customXml/item2.xml"/><Relationship Id="rId16" Type="http://schemas.openxmlformats.org/officeDocument/2006/relationships/hyperlink" Target="https://hi.org/en/call-for-tender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gonzalez@external.hi.org"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file:///C:\Users\dbedjai\AppData\Local\Temp\7zO885C1521\licitacion@colombia.hi.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hi.org"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69DCBACED5B294BBD0F95C083BF1680" ma:contentTypeVersion="14" ma:contentTypeDescription="Crée un document." ma:contentTypeScope="" ma:versionID="e396e934e768a129ec67e4dac83688cc">
  <xsd:schema xmlns:xsd="http://www.w3.org/2001/XMLSchema" xmlns:xs="http://www.w3.org/2001/XMLSchema" xmlns:p="http://schemas.microsoft.com/office/2006/metadata/properties" xmlns:ns3="cf76d37d-deb6-4365-9298-911a788dc221" xmlns:ns4="e612dff2-2b77-4a67-972d-ad79f1ce003f" targetNamespace="http://schemas.microsoft.com/office/2006/metadata/properties" ma:root="true" ma:fieldsID="3746813363ef3dc61a808a231fcc355b" ns3:_="" ns4:_="">
    <xsd:import namespace="cf76d37d-deb6-4365-9298-911a788dc221"/>
    <xsd:import namespace="e612dff2-2b77-4a67-972d-ad79f1ce003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76d37d-deb6-4365-9298-911a788dc2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12dff2-2b77-4a67-972d-ad79f1ce00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A4E2E3-3295-4072-85AA-2A4B68FBDFC3}">
  <ds:schemaRefs>
    <ds:schemaRef ds:uri="http://schemas.openxmlformats.org/officeDocument/2006/bibliography"/>
  </ds:schemaRefs>
</ds:datastoreItem>
</file>

<file path=customXml/itemProps3.xml><?xml version="1.0" encoding="utf-8"?>
<ds:datastoreItem xmlns:ds="http://schemas.openxmlformats.org/officeDocument/2006/customXml" ds:itemID="{946E3234-B61C-4EF4-85A9-522855AC0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76d37d-deb6-4365-9298-911a788dc221"/>
    <ds:schemaRef ds:uri="e612dff2-2b77-4a67-972d-ad79f1ce0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EDAC1E-B73C-469E-A3F9-AF6FA7210222}">
  <ds:schemaRefs>
    <ds:schemaRef ds:uri="http://schemas.microsoft.com/sharepoint/v3/contenttype/forms"/>
  </ds:schemaRefs>
</ds:datastoreItem>
</file>

<file path=customXml/itemProps5.xml><?xml version="1.0" encoding="utf-8"?>
<ds:datastoreItem xmlns:ds="http://schemas.openxmlformats.org/officeDocument/2006/customXml" ds:itemID="{AD9484DF-F0C5-4734-B6A2-6A4B801E09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11</Pages>
  <Words>3117</Words>
  <Characters>17148</Characters>
  <Application>Microsoft Office Word</Application>
  <DocSecurity>0</DocSecurity>
  <Lines>142</Lines>
  <Paragraphs>40</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Documento de participación – pliego de la licitación                   PF-LAHA-00012</vt:lpstr>
      <vt:lpstr>Documento de participación – pliego de la licitación                 CUB_2022_LAHA_ISEP_001</vt:lpstr>
    </vt:vector>
  </TitlesOfParts>
  <Company/>
  <LinksUpToDate>false</LinksUpToDate>
  <CharactersWithSpaces>20225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de participación – pliego de la licitación                   PF-LAHA-00012</dc:title>
  <dc:subject>Adjudicación de contrato para el suministro de sistemas de riego fotovoltaicos para organopónicos y medios para patios agrícolas familiares.</dc:subject>
  <dc:creator>Emeline MICHON</dc:creator>
  <cp:lastModifiedBy>Anilay GONZALEZ</cp:lastModifiedBy>
  <cp:revision>9</cp:revision>
  <cp:lastPrinted>2023-04-10T19:13:00Z</cp:lastPrinted>
  <dcterms:created xsi:type="dcterms:W3CDTF">2023-04-06T12:52:00Z</dcterms:created>
  <dcterms:modified xsi:type="dcterms:W3CDTF">2023-08-24T13:39:00Z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0x010100169DCBACED5B294BBD0F95C083BF1680</vt:lpwstr>
  </property>
</Properties>
</file>