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D6394" w:rsidRDefault="0099679D" w:rsidP="0099679D">
      <w:pPr>
        <w:pStyle w:val="Default"/>
        <w:jc w:val="center"/>
        <w:rPr>
          <w:b/>
          <w:bCs/>
          <w:sz w:val="20"/>
          <w:szCs w:val="20"/>
        </w:rPr>
      </w:pPr>
      <w:proofErr w:type="spellStart"/>
      <w:r w:rsidRPr="0099679D">
        <w:rPr>
          <w:b/>
          <w:bCs/>
          <w:sz w:val="20"/>
          <w:szCs w:val="20"/>
        </w:rPr>
        <w:t>Statement</w:t>
      </w:r>
      <w:proofErr w:type="spellEnd"/>
      <w:r w:rsidRPr="0099679D">
        <w:rPr>
          <w:b/>
          <w:bCs/>
          <w:sz w:val="20"/>
          <w:szCs w:val="20"/>
        </w:rPr>
        <w:t xml:space="preserve"> of </w:t>
      </w:r>
      <w:proofErr w:type="spellStart"/>
      <w:r w:rsidRPr="0099679D">
        <w:rPr>
          <w:b/>
          <w:bCs/>
          <w:sz w:val="20"/>
          <w:szCs w:val="20"/>
        </w:rPr>
        <w:t>Integrity</w:t>
      </w:r>
      <w:proofErr w:type="spellEnd"/>
      <w:r w:rsidRPr="0099679D">
        <w:rPr>
          <w:b/>
          <w:bCs/>
          <w:sz w:val="20"/>
          <w:szCs w:val="20"/>
        </w:rPr>
        <w:t xml:space="preserve">, </w:t>
      </w:r>
      <w:proofErr w:type="spellStart"/>
      <w:r w:rsidRPr="0099679D">
        <w:rPr>
          <w:b/>
          <w:bCs/>
          <w:sz w:val="20"/>
          <w:szCs w:val="20"/>
        </w:rPr>
        <w:t>Eligibility</w:t>
      </w:r>
      <w:proofErr w:type="spellEnd"/>
      <w:r w:rsidRPr="0099679D">
        <w:rPr>
          <w:b/>
          <w:bCs/>
          <w:sz w:val="20"/>
          <w:szCs w:val="20"/>
        </w:rPr>
        <w:t xml:space="preserve"> and </w:t>
      </w:r>
      <w:proofErr w:type="spellStart"/>
      <w:r w:rsidRPr="0099679D">
        <w:rPr>
          <w:b/>
          <w:bCs/>
          <w:sz w:val="20"/>
          <w:szCs w:val="20"/>
        </w:rPr>
        <w:t>Environmental</w:t>
      </w:r>
      <w:proofErr w:type="spellEnd"/>
      <w:r w:rsidRPr="0099679D">
        <w:rPr>
          <w:b/>
          <w:bCs/>
          <w:sz w:val="20"/>
          <w:szCs w:val="20"/>
        </w:rPr>
        <w:t xml:space="preserve"> and Social </w:t>
      </w:r>
      <w:proofErr w:type="spellStart"/>
      <w:r w:rsidRPr="0099679D">
        <w:rPr>
          <w:b/>
          <w:bCs/>
          <w:sz w:val="20"/>
          <w:szCs w:val="20"/>
        </w:rPr>
        <w:t>Responsibility</w:t>
      </w:r>
      <w:proofErr w:type="spellEnd"/>
    </w:p>
    <w:p w:rsidR="0099679D" w:rsidRDefault="0099679D" w:rsidP="0099679D">
      <w:pPr>
        <w:pStyle w:val="Default"/>
        <w:rPr>
          <w:sz w:val="20"/>
          <w:szCs w:val="20"/>
        </w:rPr>
      </w:pP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4"/>
          <w:szCs w:val="24"/>
        </w:rPr>
        <w:t xml:space="preserve"> </w:t>
      </w:r>
      <w:r w:rsidRPr="0099679D">
        <w:rPr>
          <w:rFonts w:ascii="Arial" w:hAnsi="Arial" w:cs="Arial"/>
          <w:color w:val="000000"/>
          <w:sz w:val="20"/>
          <w:szCs w:val="20"/>
        </w:rPr>
        <w:t xml:space="preserve">Reference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name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bid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proposal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__________________________________ (the "</w:t>
      </w:r>
      <w:proofErr w:type="spellStart"/>
      <w:r w:rsidRPr="0099679D">
        <w:rPr>
          <w:rFonts w:ascii="Arial" w:hAnsi="Arial" w:cs="Arial"/>
          <w:b/>
          <w:bCs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")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D6394" w:rsidRDefault="0099679D" w:rsidP="0099679D">
      <w:pPr>
        <w:pStyle w:val="Default"/>
        <w:rPr>
          <w:sz w:val="20"/>
          <w:szCs w:val="20"/>
        </w:rPr>
      </w:pPr>
      <w:r w:rsidRPr="0099679D">
        <w:rPr>
          <w:sz w:val="20"/>
          <w:szCs w:val="20"/>
        </w:rPr>
        <w:t>To: ____________________________________________________ (the "</w:t>
      </w:r>
      <w:proofErr w:type="spellStart"/>
      <w:r w:rsidRPr="0099679D">
        <w:rPr>
          <w:b/>
          <w:bCs/>
          <w:sz w:val="20"/>
          <w:szCs w:val="20"/>
        </w:rPr>
        <w:t>Contracting</w:t>
      </w:r>
      <w:proofErr w:type="spellEnd"/>
      <w:r w:rsidRPr="0099679D">
        <w:rPr>
          <w:b/>
          <w:bCs/>
          <w:sz w:val="20"/>
          <w:szCs w:val="20"/>
        </w:rPr>
        <w:t xml:space="preserve"> </w:t>
      </w:r>
      <w:proofErr w:type="spellStart"/>
      <w:r w:rsidRPr="0099679D">
        <w:rPr>
          <w:b/>
          <w:bCs/>
          <w:sz w:val="20"/>
          <w:szCs w:val="20"/>
        </w:rPr>
        <w:t>Authority</w:t>
      </w:r>
      <w:proofErr w:type="spellEnd"/>
      <w:r w:rsidRPr="0099679D">
        <w:rPr>
          <w:sz w:val="20"/>
          <w:szCs w:val="20"/>
        </w:rPr>
        <w:t>")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99679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9679D" w:rsidRPr="0099679D" w:rsidRDefault="0099679D" w:rsidP="0099679D">
      <w:pPr>
        <w:autoSpaceDE w:val="0"/>
        <w:autoSpaceDN w:val="0"/>
        <w:adjustRightInd w:val="0"/>
        <w:spacing w:after="16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b/>
          <w:color w:val="000000"/>
          <w:sz w:val="20"/>
          <w:szCs w:val="20"/>
        </w:rPr>
        <w:t xml:space="preserve">1.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recognise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accept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Agence Française de Développement ("AFD")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only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finances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projects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subject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own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conditions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are set out 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Financing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Agreement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benefits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directly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indirectly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. As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matter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consequence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no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legal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relationship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exists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between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AFD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company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joint venture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suppliers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contractors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subcontractors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consultants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subconsultants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.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retains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exclusive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responsibility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for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preparation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implementation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performance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.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means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Purchaser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the Employer, the Client, as the case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may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for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goods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works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plants, consulting services or non-consulting services. </w:t>
      </w: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b/>
          <w:color w:val="000000"/>
          <w:sz w:val="20"/>
          <w:szCs w:val="20"/>
        </w:rPr>
        <w:t>2</w:t>
      </w:r>
      <w:r w:rsidRPr="0099679D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hereby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certify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neither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nor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member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joint venture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suppliers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contractors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subcontractors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consultants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subconsultants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are in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following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situations: </w:t>
      </w: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2.1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bankrupt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wound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up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ceasing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activities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activities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administered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by the courts,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entered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into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receivership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reorganisation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analogous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situation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arising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similar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procedure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2.2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been: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a)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convicted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within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past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five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years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by a court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decision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has the force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judicata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 the country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where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implemented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fraud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corruption or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offense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committed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during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performance of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(in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event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conviction,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may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attach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Statement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Integrity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supporting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information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showing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conviction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not relevant 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context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);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9679D" w:rsidRPr="0099679D" w:rsidRDefault="0099679D" w:rsidP="0099679D">
      <w:pPr>
        <w:autoSpaceDE w:val="0"/>
        <w:autoSpaceDN w:val="0"/>
        <w:adjustRightInd w:val="0"/>
        <w:spacing w:after="164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b)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subject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an administrative sanction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within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past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five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years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by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Union or by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competent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authorities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country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where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are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constituted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for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fraud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corruption or for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offense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committed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during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performance of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(in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event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sanction,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you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may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attach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Statement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Integrity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supporting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information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showing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sanction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not relevant 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context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); </w:t>
      </w: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c)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convicted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within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past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five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years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by a court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decision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has the force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judicata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fraud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corruption or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offense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committed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during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performance of an AFD-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financed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ind w:left="708"/>
        <w:rPr>
          <w:rFonts w:ascii="Arial" w:hAnsi="Arial" w:cs="Arial"/>
          <w:color w:val="000000"/>
          <w:sz w:val="20"/>
          <w:szCs w:val="20"/>
        </w:rPr>
      </w:pPr>
    </w:p>
    <w:p w:rsidR="0099679D" w:rsidRDefault="0099679D" w:rsidP="0099679D">
      <w:pPr>
        <w:pStyle w:val="Default"/>
        <w:ind w:firstLine="708"/>
        <w:jc w:val="both"/>
        <w:rPr>
          <w:sz w:val="20"/>
          <w:szCs w:val="20"/>
        </w:rPr>
      </w:pPr>
      <w:r w:rsidRPr="0099679D">
        <w:rPr>
          <w:sz w:val="20"/>
          <w:szCs w:val="20"/>
        </w:rPr>
        <w:t xml:space="preserve">2.3 </w:t>
      </w:r>
      <w:proofErr w:type="spellStart"/>
      <w:r w:rsidRPr="0099679D">
        <w:rPr>
          <w:sz w:val="20"/>
          <w:szCs w:val="20"/>
        </w:rPr>
        <w:t>Being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listed</w:t>
      </w:r>
      <w:proofErr w:type="spellEnd"/>
      <w:r w:rsidRPr="0099679D">
        <w:rPr>
          <w:sz w:val="20"/>
          <w:szCs w:val="20"/>
        </w:rPr>
        <w:t xml:space="preserve"> for </w:t>
      </w:r>
      <w:proofErr w:type="spellStart"/>
      <w:r w:rsidRPr="0099679D">
        <w:rPr>
          <w:sz w:val="20"/>
          <w:szCs w:val="20"/>
        </w:rPr>
        <w:t>financial</w:t>
      </w:r>
      <w:proofErr w:type="spellEnd"/>
      <w:r w:rsidRPr="0099679D">
        <w:rPr>
          <w:sz w:val="20"/>
          <w:szCs w:val="20"/>
        </w:rPr>
        <w:t xml:space="preserve"> sanctions by the United Nations, the </w:t>
      </w:r>
      <w:proofErr w:type="spellStart"/>
      <w:r w:rsidRPr="0099679D">
        <w:rPr>
          <w:sz w:val="20"/>
          <w:szCs w:val="20"/>
        </w:rPr>
        <w:t>European</w:t>
      </w:r>
      <w:proofErr w:type="spellEnd"/>
      <w:r w:rsidRPr="0099679D">
        <w:rPr>
          <w:sz w:val="20"/>
          <w:szCs w:val="20"/>
        </w:rPr>
        <w:t xml:space="preserve"> Union and/or France for the </w:t>
      </w:r>
      <w:proofErr w:type="spellStart"/>
      <w:r w:rsidRPr="0099679D">
        <w:rPr>
          <w:sz w:val="20"/>
          <w:szCs w:val="20"/>
        </w:rPr>
        <w:t>purposes</w:t>
      </w:r>
      <w:proofErr w:type="spellEnd"/>
      <w:r w:rsidRPr="0099679D">
        <w:rPr>
          <w:sz w:val="20"/>
          <w:szCs w:val="20"/>
        </w:rPr>
        <w:t xml:space="preserve"> of </w:t>
      </w:r>
      <w:proofErr w:type="spellStart"/>
      <w:r w:rsidRPr="0099679D">
        <w:rPr>
          <w:sz w:val="20"/>
          <w:szCs w:val="20"/>
        </w:rPr>
        <w:t>fight-against-terrorist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financing</w:t>
      </w:r>
      <w:proofErr w:type="spellEnd"/>
      <w:r w:rsidRPr="0099679D">
        <w:rPr>
          <w:sz w:val="20"/>
          <w:szCs w:val="20"/>
        </w:rPr>
        <w:t xml:space="preserve"> or </w:t>
      </w:r>
      <w:proofErr w:type="spellStart"/>
      <w:r w:rsidRPr="0099679D">
        <w:rPr>
          <w:sz w:val="20"/>
          <w:szCs w:val="20"/>
        </w:rPr>
        <w:t>threat</w:t>
      </w:r>
      <w:proofErr w:type="spellEnd"/>
      <w:r w:rsidRPr="0099679D">
        <w:rPr>
          <w:sz w:val="20"/>
          <w:szCs w:val="20"/>
        </w:rPr>
        <w:t xml:space="preserve"> to international </w:t>
      </w:r>
      <w:proofErr w:type="spellStart"/>
      <w:r w:rsidRPr="0099679D">
        <w:rPr>
          <w:sz w:val="20"/>
          <w:szCs w:val="20"/>
        </w:rPr>
        <w:t>peace</w:t>
      </w:r>
      <w:proofErr w:type="spellEnd"/>
      <w:r w:rsidRPr="0099679D">
        <w:rPr>
          <w:sz w:val="20"/>
          <w:szCs w:val="20"/>
        </w:rPr>
        <w:t xml:space="preserve"> and </w:t>
      </w:r>
      <w:proofErr w:type="spellStart"/>
      <w:r w:rsidRPr="0099679D">
        <w:rPr>
          <w:sz w:val="20"/>
          <w:szCs w:val="20"/>
        </w:rPr>
        <w:t>security</w:t>
      </w:r>
      <w:proofErr w:type="spellEnd"/>
      <w:r w:rsidRPr="0099679D">
        <w:rPr>
          <w:sz w:val="20"/>
          <w:szCs w:val="20"/>
        </w:rPr>
        <w:t>;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4"/>
          <w:szCs w:val="24"/>
        </w:rPr>
        <w:t xml:space="preserve"> </w:t>
      </w:r>
      <w:r w:rsidRPr="0099679D">
        <w:rPr>
          <w:rFonts w:ascii="Arial" w:hAnsi="Arial" w:cs="Arial"/>
          <w:color w:val="000000"/>
          <w:sz w:val="20"/>
          <w:szCs w:val="20"/>
        </w:rPr>
        <w:t xml:space="preserve">2.4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been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subject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within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past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five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years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termination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fully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settled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against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us for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significant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persistent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failure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comply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contractual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obligations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during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performance,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unless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termination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was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challenged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dispute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resolution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still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pending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has not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confirmed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 full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settlement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against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us;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2.5 Not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fulfilled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fiscal obligations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regarding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payments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taxes in accordance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legal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provisions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either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country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where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are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constituted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Authority's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country;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9679D" w:rsidRDefault="0099679D" w:rsidP="0099679D">
      <w:pPr>
        <w:pStyle w:val="Default"/>
        <w:ind w:firstLine="708"/>
        <w:jc w:val="both"/>
        <w:rPr>
          <w:sz w:val="20"/>
          <w:szCs w:val="20"/>
        </w:rPr>
      </w:pPr>
      <w:r w:rsidRPr="0099679D">
        <w:rPr>
          <w:sz w:val="20"/>
          <w:szCs w:val="20"/>
        </w:rPr>
        <w:t xml:space="preserve">2.6 </w:t>
      </w:r>
      <w:proofErr w:type="spellStart"/>
      <w:r w:rsidRPr="0099679D">
        <w:rPr>
          <w:sz w:val="20"/>
          <w:szCs w:val="20"/>
        </w:rPr>
        <w:t>Being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subject</w:t>
      </w:r>
      <w:proofErr w:type="spellEnd"/>
      <w:r w:rsidRPr="0099679D">
        <w:rPr>
          <w:sz w:val="20"/>
          <w:szCs w:val="20"/>
        </w:rPr>
        <w:t xml:space="preserve"> to an exclusion </w:t>
      </w:r>
      <w:proofErr w:type="spellStart"/>
      <w:r w:rsidRPr="0099679D">
        <w:rPr>
          <w:sz w:val="20"/>
          <w:szCs w:val="20"/>
        </w:rPr>
        <w:t>decision</w:t>
      </w:r>
      <w:proofErr w:type="spellEnd"/>
      <w:r w:rsidRPr="0099679D">
        <w:rPr>
          <w:sz w:val="20"/>
          <w:szCs w:val="20"/>
        </w:rPr>
        <w:t xml:space="preserve"> of the World Bank and </w:t>
      </w:r>
      <w:proofErr w:type="spellStart"/>
      <w:r w:rsidRPr="0099679D">
        <w:rPr>
          <w:sz w:val="20"/>
          <w:szCs w:val="20"/>
        </w:rPr>
        <w:t>being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listed</w:t>
      </w:r>
      <w:proofErr w:type="spellEnd"/>
      <w:r w:rsidRPr="0099679D">
        <w:rPr>
          <w:sz w:val="20"/>
          <w:szCs w:val="20"/>
        </w:rPr>
        <w:t xml:space="preserve"> on the </w:t>
      </w:r>
      <w:proofErr w:type="spellStart"/>
      <w:r w:rsidRPr="0099679D">
        <w:rPr>
          <w:sz w:val="20"/>
          <w:szCs w:val="20"/>
        </w:rPr>
        <w:t>website</w:t>
      </w:r>
      <w:proofErr w:type="spellEnd"/>
      <w:r w:rsidRPr="0099679D">
        <w:rPr>
          <w:sz w:val="20"/>
          <w:szCs w:val="20"/>
        </w:rPr>
        <w:t xml:space="preserve"> http://www.worldbank.org/debarr (in the </w:t>
      </w:r>
      <w:proofErr w:type="spellStart"/>
      <w:r w:rsidRPr="0099679D">
        <w:rPr>
          <w:sz w:val="20"/>
          <w:szCs w:val="20"/>
        </w:rPr>
        <w:t>event</w:t>
      </w:r>
      <w:proofErr w:type="spellEnd"/>
      <w:r w:rsidRPr="0099679D">
        <w:rPr>
          <w:sz w:val="20"/>
          <w:szCs w:val="20"/>
        </w:rPr>
        <w:t xml:space="preserve"> of </w:t>
      </w:r>
      <w:proofErr w:type="spellStart"/>
      <w:r w:rsidRPr="0099679D">
        <w:rPr>
          <w:sz w:val="20"/>
          <w:szCs w:val="20"/>
        </w:rPr>
        <w:t>such</w:t>
      </w:r>
      <w:proofErr w:type="spellEnd"/>
      <w:r w:rsidRPr="0099679D">
        <w:rPr>
          <w:sz w:val="20"/>
          <w:szCs w:val="20"/>
        </w:rPr>
        <w:t xml:space="preserve"> exclusion, </w:t>
      </w:r>
      <w:proofErr w:type="spellStart"/>
      <w:r w:rsidRPr="0099679D">
        <w:rPr>
          <w:sz w:val="20"/>
          <w:szCs w:val="20"/>
        </w:rPr>
        <w:t>you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may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attach</w:t>
      </w:r>
      <w:proofErr w:type="spellEnd"/>
      <w:r w:rsidRPr="0099679D">
        <w:rPr>
          <w:sz w:val="20"/>
          <w:szCs w:val="20"/>
        </w:rPr>
        <w:t xml:space="preserve"> to </w:t>
      </w:r>
      <w:proofErr w:type="spellStart"/>
      <w:r w:rsidRPr="0099679D">
        <w:rPr>
          <w:sz w:val="20"/>
          <w:szCs w:val="20"/>
        </w:rPr>
        <w:t>this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Statement</w:t>
      </w:r>
      <w:proofErr w:type="spellEnd"/>
      <w:r>
        <w:rPr>
          <w:sz w:val="20"/>
          <w:szCs w:val="20"/>
        </w:rPr>
        <w:t xml:space="preserve"> of </w:t>
      </w:r>
      <w:proofErr w:type="spellStart"/>
      <w:r>
        <w:rPr>
          <w:sz w:val="20"/>
          <w:szCs w:val="20"/>
        </w:rPr>
        <w:t>Integrity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supporting</w:t>
      </w:r>
      <w:proofErr w:type="spellEnd"/>
      <w:r>
        <w:rPr>
          <w:sz w:val="20"/>
          <w:szCs w:val="20"/>
        </w:rPr>
        <w:t xml:space="preserve"> information </w:t>
      </w:r>
      <w:proofErr w:type="spellStart"/>
      <w:r>
        <w:rPr>
          <w:sz w:val="20"/>
          <w:szCs w:val="20"/>
        </w:rPr>
        <w:t>showing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that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this</w:t>
      </w:r>
      <w:proofErr w:type="spellEnd"/>
      <w:r>
        <w:rPr>
          <w:sz w:val="20"/>
          <w:szCs w:val="20"/>
        </w:rPr>
        <w:t xml:space="preserve"> exclusion </w:t>
      </w:r>
      <w:proofErr w:type="spellStart"/>
      <w:r>
        <w:rPr>
          <w:sz w:val="20"/>
          <w:szCs w:val="20"/>
        </w:rPr>
        <w:t>is</w:t>
      </w:r>
      <w:proofErr w:type="spellEnd"/>
      <w:r>
        <w:rPr>
          <w:sz w:val="20"/>
          <w:szCs w:val="20"/>
        </w:rPr>
        <w:t xml:space="preserve"> not relevant in the </w:t>
      </w:r>
      <w:proofErr w:type="spellStart"/>
      <w:r>
        <w:rPr>
          <w:sz w:val="20"/>
          <w:szCs w:val="20"/>
        </w:rPr>
        <w:t>context</w:t>
      </w:r>
      <w:proofErr w:type="spellEnd"/>
      <w:r>
        <w:rPr>
          <w:sz w:val="20"/>
          <w:szCs w:val="20"/>
        </w:rPr>
        <w:t xml:space="preserve"> of </w:t>
      </w:r>
      <w:proofErr w:type="spellStart"/>
      <w:r>
        <w:rPr>
          <w:sz w:val="20"/>
          <w:szCs w:val="20"/>
        </w:rPr>
        <w:t>this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Contract</w:t>
      </w:r>
      <w:proofErr w:type="spellEnd"/>
      <w:r>
        <w:rPr>
          <w:sz w:val="20"/>
          <w:szCs w:val="20"/>
        </w:rPr>
        <w:t>);</w:t>
      </w:r>
    </w:p>
    <w:p w:rsidR="0099679D" w:rsidRDefault="0099679D" w:rsidP="0099679D">
      <w:pPr>
        <w:pStyle w:val="Default"/>
        <w:jc w:val="both"/>
        <w:rPr>
          <w:sz w:val="20"/>
          <w:szCs w:val="20"/>
        </w:rPr>
      </w:pPr>
    </w:p>
    <w:p w:rsidR="0099679D" w:rsidRDefault="0099679D" w:rsidP="0099679D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2.7 </w:t>
      </w:r>
      <w:proofErr w:type="spellStart"/>
      <w:r>
        <w:rPr>
          <w:sz w:val="20"/>
          <w:szCs w:val="20"/>
        </w:rPr>
        <w:t>Having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created</w:t>
      </w:r>
      <w:proofErr w:type="spellEnd"/>
      <w:r>
        <w:rPr>
          <w:sz w:val="20"/>
          <w:szCs w:val="20"/>
        </w:rPr>
        <w:t xml:space="preserve"> false documents or </w:t>
      </w:r>
      <w:proofErr w:type="spellStart"/>
      <w:r>
        <w:rPr>
          <w:sz w:val="20"/>
          <w:szCs w:val="20"/>
        </w:rPr>
        <w:t>committed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misrepresentation</w:t>
      </w:r>
      <w:proofErr w:type="spellEnd"/>
      <w:r>
        <w:rPr>
          <w:sz w:val="20"/>
          <w:szCs w:val="20"/>
        </w:rPr>
        <w:t xml:space="preserve"> in documentation </w:t>
      </w:r>
      <w:proofErr w:type="spellStart"/>
      <w:r>
        <w:rPr>
          <w:sz w:val="20"/>
          <w:szCs w:val="20"/>
        </w:rPr>
        <w:t>requested</w:t>
      </w:r>
      <w:proofErr w:type="spellEnd"/>
      <w:r>
        <w:rPr>
          <w:sz w:val="20"/>
          <w:szCs w:val="20"/>
        </w:rPr>
        <w:t xml:space="preserve"> by the </w:t>
      </w:r>
      <w:proofErr w:type="spellStart"/>
      <w:r>
        <w:rPr>
          <w:sz w:val="20"/>
          <w:szCs w:val="20"/>
        </w:rPr>
        <w:t>Contracting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Authority</w:t>
      </w:r>
      <w:proofErr w:type="spellEnd"/>
      <w:r>
        <w:rPr>
          <w:sz w:val="20"/>
          <w:szCs w:val="20"/>
        </w:rPr>
        <w:t xml:space="preserve"> as part of the </w:t>
      </w:r>
      <w:proofErr w:type="spellStart"/>
      <w:r>
        <w:rPr>
          <w:sz w:val="20"/>
          <w:szCs w:val="20"/>
        </w:rPr>
        <w:t>procurement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process</w:t>
      </w:r>
      <w:proofErr w:type="spellEnd"/>
      <w:r>
        <w:rPr>
          <w:sz w:val="20"/>
          <w:szCs w:val="20"/>
        </w:rPr>
        <w:t xml:space="preserve"> of </w:t>
      </w:r>
      <w:proofErr w:type="spellStart"/>
      <w:r>
        <w:rPr>
          <w:sz w:val="20"/>
          <w:szCs w:val="20"/>
        </w:rPr>
        <w:t>this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Contract</w:t>
      </w:r>
      <w:proofErr w:type="spellEnd"/>
      <w:r>
        <w:rPr>
          <w:sz w:val="20"/>
          <w:szCs w:val="20"/>
        </w:rPr>
        <w:t>.</w:t>
      </w:r>
    </w:p>
    <w:p w:rsidR="0099679D" w:rsidRDefault="0099679D" w:rsidP="0099679D">
      <w:pPr>
        <w:pStyle w:val="Default"/>
        <w:jc w:val="both"/>
        <w:rPr>
          <w:sz w:val="20"/>
          <w:szCs w:val="20"/>
        </w:rPr>
      </w:pP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b/>
          <w:color w:val="000000"/>
          <w:sz w:val="20"/>
          <w:szCs w:val="20"/>
        </w:rPr>
        <w:t>3.</w:t>
      </w:r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hereby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certify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neither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nor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members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joint venture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suppliers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contractors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subcontractors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consultants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subconsultants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are in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following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situations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conflict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interest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3.1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affiliate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controlled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by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shareholder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controlling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unless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stemming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conflict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interest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has been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brought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the attention of AFD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resolved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satisfaction;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3.2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 business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family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relationship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Authority's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staff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involved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the supervision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resulting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unless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stemming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conflict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interest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has been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brought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the attention of AFD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resolved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satisfaction;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3.3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controlled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by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controlling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bidder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consultant,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under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common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control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bidder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consultant,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receiving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granting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subsidies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directly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indirectly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bidder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consultant,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same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legal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representative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as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bidder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consultant,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maintaining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direct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indirect contacts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bidder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consultant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allows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us to have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give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access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information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contained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 the respective applications,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bids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proposals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influencing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them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influencing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decisions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99679D" w:rsidRDefault="0099679D" w:rsidP="0099679D">
      <w:pPr>
        <w:pStyle w:val="Default"/>
        <w:ind w:firstLine="708"/>
        <w:jc w:val="both"/>
        <w:rPr>
          <w:sz w:val="20"/>
          <w:szCs w:val="20"/>
        </w:rPr>
      </w:pPr>
      <w:r w:rsidRPr="0099679D">
        <w:rPr>
          <w:sz w:val="20"/>
          <w:szCs w:val="20"/>
        </w:rPr>
        <w:t xml:space="preserve">3.4 </w:t>
      </w:r>
      <w:proofErr w:type="spellStart"/>
      <w:r w:rsidRPr="0099679D">
        <w:rPr>
          <w:sz w:val="20"/>
          <w:szCs w:val="20"/>
        </w:rPr>
        <w:t>Being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engaged</w:t>
      </w:r>
      <w:proofErr w:type="spellEnd"/>
      <w:r w:rsidRPr="0099679D">
        <w:rPr>
          <w:sz w:val="20"/>
          <w:szCs w:val="20"/>
        </w:rPr>
        <w:t xml:space="preserve"> in </w:t>
      </w:r>
      <w:proofErr w:type="gramStart"/>
      <w:r w:rsidRPr="0099679D">
        <w:rPr>
          <w:sz w:val="20"/>
          <w:szCs w:val="20"/>
        </w:rPr>
        <w:t>a</w:t>
      </w:r>
      <w:proofErr w:type="gramEnd"/>
      <w:r w:rsidRPr="0099679D">
        <w:rPr>
          <w:sz w:val="20"/>
          <w:szCs w:val="20"/>
        </w:rPr>
        <w:t xml:space="preserve"> consulting services </w:t>
      </w:r>
      <w:proofErr w:type="spellStart"/>
      <w:r w:rsidRPr="0099679D">
        <w:rPr>
          <w:sz w:val="20"/>
          <w:szCs w:val="20"/>
        </w:rPr>
        <w:t>activity</w:t>
      </w:r>
      <w:proofErr w:type="spellEnd"/>
      <w:r w:rsidRPr="0099679D">
        <w:rPr>
          <w:sz w:val="20"/>
          <w:szCs w:val="20"/>
        </w:rPr>
        <w:t xml:space="preserve">, </w:t>
      </w:r>
      <w:proofErr w:type="spellStart"/>
      <w:r w:rsidRPr="0099679D">
        <w:rPr>
          <w:sz w:val="20"/>
          <w:szCs w:val="20"/>
        </w:rPr>
        <w:t>which</w:t>
      </w:r>
      <w:proofErr w:type="spellEnd"/>
      <w:r w:rsidRPr="0099679D">
        <w:rPr>
          <w:sz w:val="20"/>
          <w:szCs w:val="20"/>
        </w:rPr>
        <w:t xml:space="preserve">, by </w:t>
      </w:r>
      <w:proofErr w:type="spellStart"/>
      <w:r w:rsidRPr="0099679D">
        <w:rPr>
          <w:sz w:val="20"/>
          <w:szCs w:val="20"/>
        </w:rPr>
        <w:t>its</w:t>
      </w:r>
      <w:proofErr w:type="spellEnd"/>
      <w:r w:rsidRPr="0099679D">
        <w:rPr>
          <w:sz w:val="20"/>
          <w:szCs w:val="20"/>
        </w:rPr>
        <w:t xml:space="preserve"> nature, </w:t>
      </w:r>
      <w:proofErr w:type="spellStart"/>
      <w:r w:rsidRPr="0099679D">
        <w:rPr>
          <w:sz w:val="20"/>
          <w:szCs w:val="20"/>
        </w:rPr>
        <w:t>may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be</w:t>
      </w:r>
      <w:proofErr w:type="spellEnd"/>
      <w:r w:rsidRPr="0099679D">
        <w:rPr>
          <w:sz w:val="20"/>
          <w:szCs w:val="20"/>
        </w:rPr>
        <w:t xml:space="preserve"> in </w:t>
      </w:r>
      <w:proofErr w:type="spellStart"/>
      <w:r w:rsidRPr="0099679D">
        <w:rPr>
          <w:sz w:val="20"/>
          <w:szCs w:val="20"/>
        </w:rPr>
        <w:t>conflict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with</w:t>
      </w:r>
      <w:proofErr w:type="spellEnd"/>
      <w:r w:rsidRPr="0099679D">
        <w:rPr>
          <w:sz w:val="20"/>
          <w:szCs w:val="20"/>
        </w:rPr>
        <w:t xml:space="preserve"> the </w:t>
      </w:r>
      <w:proofErr w:type="spellStart"/>
      <w:r w:rsidRPr="0099679D">
        <w:rPr>
          <w:sz w:val="20"/>
          <w:szCs w:val="20"/>
        </w:rPr>
        <w:t>assignments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that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we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would</w:t>
      </w:r>
      <w:proofErr w:type="spellEnd"/>
      <w:r w:rsidRPr="0099679D">
        <w:rPr>
          <w:sz w:val="20"/>
          <w:szCs w:val="20"/>
        </w:rPr>
        <w:t xml:space="preserve"> carry out for the </w:t>
      </w:r>
      <w:proofErr w:type="spellStart"/>
      <w:r w:rsidRPr="0099679D">
        <w:rPr>
          <w:sz w:val="20"/>
          <w:szCs w:val="20"/>
        </w:rPr>
        <w:t>Contracting</w:t>
      </w:r>
      <w:proofErr w:type="spellEnd"/>
      <w:r w:rsidRPr="0099679D">
        <w:rPr>
          <w:sz w:val="20"/>
          <w:szCs w:val="20"/>
        </w:rPr>
        <w:t xml:space="preserve"> </w:t>
      </w:r>
      <w:proofErr w:type="spellStart"/>
      <w:r w:rsidRPr="0099679D">
        <w:rPr>
          <w:sz w:val="20"/>
          <w:szCs w:val="20"/>
        </w:rPr>
        <w:t>Authority</w:t>
      </w:r>
      <w:proofErr w:type="spellEnd"/>
      <w:r w:rsidRPr="0099679D">
        <w:rPr>
          <w:sz w:val="20"/>
          <w:szCs w:val="20"/>
        </w:rPr>
        <w:t>;</w:t>
      </w:r>
    </w:p>
    <w:p w:rsidR="0099679D" w:rsidRDefault="0099679D" w:rsidP="0099679D">
      <w:pPr>
        <w:pStyle w:val="Default"/>
        <w:jc w:val="both"/>
        <w:rPr>
          <w:sz w:val="20"/>
          <w:szCs w:val="20"/>
        </w:rPr>
      </w:pP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3.5 In the case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goods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works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plants: </w:t>
      </w:r>
    </w:p>
    <w:p w:rsidR="0099679D" w:rsidRPr="0099679D" w:rsidRDefault="0099679D" w:rsidP="0099679D">
      <w:pPr>
        <w:autoSpaceDE w:val="0"/>
        <w:autoSpaceDN w:val="0"/>
        <w:adjustRightInd w:val="0"/>
        <w:spacing w:after="164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a)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prepared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been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associated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 consultant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who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prepared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specifications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drawings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calculations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documentation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used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color w:val="000000"/>
          <w:sz w:val="20"/>
          <w:szCs w:val="20"/>
        </w:rPr>
        <w:t xml:space="preserve">b)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been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recruited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(or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proposed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recruited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)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ourselves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affiliates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to carry out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works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supervision or inspection for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this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99679D" w:rsidRPr="0099679D" w:rsidRDefault="0099679D" w:rsidP="00996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99679D" w:rsidRPr="0099679D" w:rsidRDefault="0099679D" w:rsidP="0099679D">
      <w:pPr>
        <w:autoSpaceDE w:val="0"/>
        <w:autoSpaceDN w:val="0"/>
        <w:adjustRightInd w:val="0"/>
        <w:spacing w:after="16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b/>
          <w:color w:val="000000"/>
          <w:sz w:val="20"/>
          <w:szCs w:val="20"/>
        </w:rPr>
        <w:t>4.</w:t>
      </w:r>
      <w:r w:rsidRPr="0099679D">
        <w:rPr>
          <w:rFonts w:ascii="Arial" w:hAnsi="Arial" w:cs="Arial"/>
          <w:color w:val="000000"/>
          <w:sz w:val="20"/>
          <w:szCs w:val="20"/>
        </w:rPr>
        <w:t xml:space="preserve"> If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are a state-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owned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entity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and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compete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in a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certify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have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legal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financial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autonomy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operate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under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commercial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laws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regulations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99679D" w:rsidRPr="0099679D" w:rsidRDefault="0099679D" w:rsidP="0099679D">
      <w:pPr>
        <w:autoSpaceDE w:val="0"/>
        <w:autoSpaceDN w:val="0"/>
        <w:adjustRightInd w:val="0"/>
        <w:spacing w:after="164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b/>
          <w:color w:val="000000"/>
          <w:sz w:val="20"/>
          <w:szCs w:val="20"/>
        </w:rPr>
        <w:t>5.</w:t>
      </w:r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undertake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bring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to the attention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which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inform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AFD,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change in situation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with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regard to points 2 to 4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here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above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99679D" w:rsidRDefault="0099679D" w:rsidP="009967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9679D">
        <w:rPr>
          <w:rFonts w:ascii="Arial" w:hAnsi="Arial" w:cs="Arial"/>
          <w:b/>
          <w:color w:val="000000"/>
          <w:sz w:val="20"/>
          <w:szCs w:val="20"/>
        </w:rPr>
        <w:t>6.</w:t>
      </w:r>
      <w:r w:rsidRPr="0099679D">
        <w:rPr>
          <w:rFonts w:ascii="Arial" w:hAnsi="Arial" w:cs="Arial"/>
          <w:color w:val="000000"/>
          <w:sz w:val="20"/>
          <w:szCs w:val="20"/>
        </w:rPr>
        <w:t xml:space="preserve"> In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context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and performance of the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corresponding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9679D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99679D">
        <w:rPr>
          <w:rFonts w:ascii="Arial" w:hAnsi="Arial" w:cs="Arial"/>
          <w:color w:val="000000"/>
          <w:sz w:val="20"/>
          <w:szCs w:val="20"/>
        </w:rPr>
        <w:t xml:space="preserve">: </w:t>
      </w:r>
    </w:p>
    <w:p w:rsidR="001E2E71" w:rsidRPr="001E2E71" w:rsidRDefault="001E2E71" w:rsidP="001E2E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E2E71">
        <w:rPr>
          <w:rFonts w:ascii="Arial" w:hAnsi="Arial" w:cs="Arial"/>
          <w:color w:val="000000"/>
          <w:sz w:val="20"/>
          <w:szCs w:val="20"/>
        </w:rPr>
        <w:t xml:space="preserve">6.1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have not and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not engage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dishonest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conduct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omission)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deliberately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indented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deceive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others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intentionally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conceal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items,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violate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vitiate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someone's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consent,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make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them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circumvent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legal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regulatory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requirements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and/or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violate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their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internal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rules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order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obtain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illegitimate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profit; </w:t>
      </w:r>
    </w:p>
    <w:p w:rsidR="001E2E71" w:rsidRDefault="001E2E71" w:rsidP="001E2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E2E71" w:rsidRPr="001E2E71" w:rsidRDefault="001E2E71" w:rsidP="001E2E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E2E71">
        <w:rPr>
          <w:rFonts w:ascii="Arial" w:hAnsi="Arial" w:cs="Arial"/>
          <w:color w:val="000000"/>
          <w:sz w:val="20"/>
          <w:szCs w:val="20"/>
        </w:rPr>
        <w:t xml:space="preserve">6.2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have not and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not engage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dishonest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conduct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omission)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contrary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legal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regulatory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obligations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internal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rules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order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obtain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illegitimate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profit; </w:t>
      </w:r>
    </w:p>
    <w:p w:rsidR="001E2E71" w:rsidRDefault="001E2E71" w:rsidP="001E2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E2E71" w:rsidRPr="0099679D" w:rsidRDefault="001E2E71" w:rsidP="001E2E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E2E71">
        <w:rPr>
          <w:rFonts w:ascii="Arial" w:hAnsi="Arial" w:cs="Arial"/>
          <w:color w:val="000000"/>
          <w:sz w:val="20"/>
          <w:szCs w:val="20"/>
        </w:rPr>
        <w:t xml:space="preserve">6.3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have not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promised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offered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given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not promise,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give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directly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indirectly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(i)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Person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who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holds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legislative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executive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administrative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judicial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mandate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within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the State of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regardless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whether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that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Person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was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nominated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elected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regardless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the permanent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temporary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paid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unpaid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nature of the position and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regardless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hierarchical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the Person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occupies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(ii)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Person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who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performs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 public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function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including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for a State institution or a State-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owned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company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who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provides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 public service, or (iii)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person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defined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as a Public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Officer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by the national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laws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Authority’s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country, an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undue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advantage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kind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himself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Person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entity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such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Public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Officer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refrain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acting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his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official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capacity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>;</w:t>
      </w:r>
    </w:p>
    <w:p w:rsidR="0099679D" w:rsidRDefault="0099679D" w:rsidP="0099679D">
      <w:pPr>
        <w:pStyle w:val="Default"/>
        <w:jc w:val="both"/>
        <w:rPr>
          <w:sz w:val="20"/>
          <w:szCs w:val="20"/>
        </w:rPr>
      </w:pPr>
    </w:p>
    <w:p w:rsidR="001E2E71" w:rsidRPr="001E2E71" w:rsidRDefault="001E2E71" w:rsidP="001E2E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E2E71">
        <w:rPr>
          <w:rFonts w:ascii="Arial" w:hAnsi="Arial" w:cs="Arial"/>
          <w:color w:val="000000"/>
          <w:sz w:val="20"/>
          <w:szCs w:val="20"/>
        </w:rPr>
        <w:t xml:space="preserve">6.4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have not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promised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offered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given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not promise,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offer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give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directly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indirectly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Person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who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occupies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executive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position in a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private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sector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entity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works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such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entity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regardless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the nature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his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capacity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undue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advantage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kind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himself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another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Person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entity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such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Person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perform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refrain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performing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breach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its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legal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contractual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professional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obligations; </w:t>
      </w:r>
    </w:p>
    <w:p w:rsidR="001E2E71" w:rsidRDefault="001E2E71" w:rsidP="001E2E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E2E71">
        <w:rPr>
          <w:rFonts w:ascii="Arial" w:hAnsi="Arial" w:cs="Arial"/>
          <w:color w:val="000000"/>
          <w:sz w:val="20"/>
          <w:szCs w:val="20"/>
        </w:rPr>
        <w:lastRenderedPageBreak/>
        <w:t xml:space="preserve">6.5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have not and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will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not engage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practice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likely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influence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award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detriment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Contracting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Authority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and,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particular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anti-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competitive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practice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having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object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for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effect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prevent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restrict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distort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competition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namely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limiting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access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to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market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the free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exercise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competition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undertakings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; </w:t>
      </w:r>
    </w:p>
    <w:p w:rsidR="001E2E71" w:rsidRPr="001E2E71" w:rsidRDefault="001E2E71" w:rsidP="001E2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E2E71" w:rsidRDefault="001E2E71" w:rsidP="001E2E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E2E71">
        <w:rPr>
          <w:rFonts w:ascii="Arial" w:hAnsi="Arial" w:cs="Arial"/>
          <w:color w:val="000000"/>
          <w:sz w:val="20"/>
          <w:szCs w:val="20"/>
        </w:rPr>
        <w:t xml:space="preserve">6.6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Neither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nor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members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joint venture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suppliers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contractors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subcontractors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, consultants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subconsultants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shall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acquire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or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supply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equipment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nor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operate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any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sectors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under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an embargo of the United Nations, the </w:t>
      </w:r>
      <w:proofErr w:type="spellStart"/>
      <w:r w:rsidRPr="001E2E71">
        <w:rPr>
          <w:rFonts w:ascii="Arial" w:hAnsi="Arial" w:cs="Arial"/>
          <w:color w:val="000000"/>
          <w:sz w:val="20"/>
          <w:szCs w:val="20"/>
        </w:rPr>
        <w:t>European</w:t>
      </w:r>
      <w:proofErr w:type="spellEnd"/>
      <w:r w:rsidRPr="001E2E71">
        <w:rPr>
          <w:rFonts w:ascii="Arial" w:hAnsi="Arial" w:cs="Arial"/>
          <w:color w:val="000000"/>
          <w:sz w:val="20"/>
          <w:szCs w:val="20"/>
        </w:rPr>
        <w:t xml:space="preserve"> Union or France; </w:t>
      </w:r>
    </w:p>
    <w:p w:rsidR="001E2E71" w:rsidRPr="001E2E71" w:rsidRDefault="001E2E71" w:rsidP="001E2E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E2E71" w:rsidRPr="001E2E71" w:rsidRDefault="001E2E71" w:rsidP="00080714">
      <w:pPr>
        <w:pStyle w:val="Default"/>
        <w:ind w:firstLine="708"/>
        <w:jc w:val="both"/>
        <w:rPr>
          <w:sz w:val="20"/>
          <w:szCs w:val="20"/>
        </w:rPr>
      </w:pPr>
      <w:r w:rsidRPr="001E2E71">
        <w:rPr>
          <w:sz w:val="20"/>
          <w:szCs w:val="20"/>
        </w:rPr>
        <w:t xml:space="preserve">6.7 </w:t>
      </w:r>
      <w:proofErr w:type="spellStart"/>
      <w:r w:rsidRPr="001E2E71">
        <w:rPr>
          <w:sz w:val="20"/>
          <w:szCs w:val="20"/>
        </w:rPr>
        <w:t>We</w:t>
      </w:r>
      <w:proofErr w:type="spellEnd"/>
      <w:r w:rsidRPr="001E2E71">
        <w:rPr>
          <w:sz w:val="20"/>
          <w:szCs w:val="20"/>
        </w:rPr>
        <w:t xml:space="preserve"> commit </w:t>
      </w:r>
      <w:proofErr w:type="spellStart"/>
      <w:r w:rsidRPr="001E2E71">
        <w:rPr>
          <w:sz w:val="20"/>
          <w:szCs w:val="20"/>
        </w:rPr>
        <w:t>ourselves</w:t>
      </w:r>
      <w:proofErr w:type="spellEnd"/>
      <w:r w:rsidRPr="001E2E71">
        <w:rPr>
          <w:sz w:val="20"/>
          <w:szCs w:val="20"/>
        </w:rPr>
        <w:t xml:space="preserve"> to </w:t>
      </w:r>
      <w:proofErr w:type="spellStart"/>
      <w:r w:rsidRPr="001E2E71">
        <w:rPr>
          <w:sz w:val="20"/>
          <w:szCs w:val="20"/>
        </w:rPr>
        <w:t>comply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with</w:t>
      </w:r>
      <w:proofErr w:type="spellEnd"/>
      <w:r w:rsidRPr="001E2E71">
        <w:rPr>
          <w:sz w:val="20"/>
          <w:szCs w:val="20"/>
        </w:rPr>
        <w:t xml:space="preserve"> and </w:t>
      </w:r>
      <w:proofErr w:type="spellStart"/>
      <w:r w:rsidRPr="001E2E71">
        <w:rPr>
          <w:sz w:val="20"/>
          <w:szCs w:val="20"/>
        </w:rPr>
        <w:t>ensure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that</w:t>
      </w:r>
      <w:proofErr w:type="spellEnd"/>
      <w:r w:rsidRPr="001E2E71">
        <w:rPr>
          <w:sz w:val="20"/>
          <w:szCs w:val="20"/>
        </w:rPr>
        <w:t xml:space="preserve"> all of </w:t>
      </w:r>
      <w:proofErr w:type="spellStart"/>
      <w:r w:rsidRPr="001E2E71">
        <w:rPr>
          <w:sz w:val="20"/>
          <w:szCs w:val="20"/>
        </w:rPr>
        <w:t>our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suppliers</w:t>
      </w:r>
      <w:proofErr w:type="spellEnd"/>
      <w:r w:rsidRPr="001E2E71">
        <w:rPr>
          <w:sz w:val="20"/>
          <w:szCs w:val="20"/>
        </w:rPr>
        <w:t xml:space="preserve">, </w:t>
      </w:r>
      <w:proofErr w:type="spellStart"/>
      <w:r w:rsidRPr="001E2E71">
        <w:rPr>
          <w:sz w:val="20"/>
          <w:szCs w:val="20"/>
        </w:rPr>
        <w:t>contractors</w:t>
      </w:r>
      <w:proofErr w:type="spellEnd"/>
      <w:r w:rsidRPr="001E2E71">
        <w:rPr>
          <w:sz w:val="20"/>
          <w:szCs w:val="20"/>
        </w:rPr>
        <w:t xml:space="preserve">, </w:t>
      </w:r>
      <w:proofErr w:type="spellStart"/>
      <w:r w:rsidRPr="001E2E71">
        <w:rPr>
          <w:sz w:val="20"/>
          <w:szCs w:val="20"/>
        </w:rPr>
        <w:t>subcontractors</w:t>
      </w:r>
      <w:proofErr w:type="spellEnd"/>
      <w:r w:rsidRPr="001E2E71">
        <w:rPr>
          <w:sz w:val="20"/>
          <w:szCs w:val="20"/>
        </w:rPr>
        <w:t xml:space="preserve">, consultants or </w:t>
      </w:r>
      <w:proofErr w:type="spellStart"/>
      <w:r w:rsidRPr="001E2E71">
        <w:rPr>
          <w:sz w:val="20"/>
          <w:szCs w:val="20"/>
        </w:rPr>
        <w:t>subconsultants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comply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with</w:t>
      </w:r>
      <w:proofErr w:type="spellEnd"/>
      <w:r w:rsidRPr="001E2E71">
        <w:rPr>
          <w:sz w:val="20"/>
          <w:szCs w:val="20"/>
        </w:rPr>
        <w:t xml:space="preserve"> international </w:t>
      </w:r>
      <w:proofErr w:type="spellStart"/>
      <w:r w:rsidRPr="001E2E71">
        <w:rPr>
          <w:sz w:val="20"/>
          <w:szCs w:val="20"/>
        </w:rPr>
        <w:t>environmental</w:t>
      </w:r>
      <w:proofErr w:type="spellEnd"/>
      <w:r w:rsidRPr="001E2E71">
        <w:rPr>
          <w:sz w:val="20"/>
          <w:szCs w:val="20"/>
        </w:rPr>
        <w:t xml:space="preserve"> and labour standards, consistent </w:t>
      </w:r>
      <w:proofErr w:type="spellStart"/>
      <w:r w:rsidRPr="001E2E71">
        <w:rPr>
          <w:sz w:val="20"/>
          <w:szCs w:val="20"/>
        </w:rPr>
        <w:t>with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laws</w:t>
      </w:r>
      <w:proofErr w:type="spellEnd"/>
      <w:r w:rsidRPr="001E2E71">
        <w:rPr>
          <w:sz w:val="20"/>
          <w:szCs w:val="20"/>
        </w:rPr>
        <w:t xml:space="preserve"> and </w:t>
      </w:r>
      <w:proofErr w:type="spellStart"/>
      <w:r w:rsidRPr="001E2E71">
        <w:rPr>
          <w:sz w:val="20"/>
          <w:szCs w:val="20"/>
        </w:rPr>
        <w:t>regulations</w:t>
      </w:r>
      <w:proofErr w:type="spellEnd"/>
      <w:r w:rsidRPr="001E2E71">
        <w:rPr>
          <w:sz w:val="20"/>
          <w:szCs w:val="20"/>
        </w:rPr>
        <w:t xml:space="preserve"> applicable in the country of </w:t>
      </w:r>
      <w:proofErr w:type="spellStart"/>
      <w:r w:rsidRPr="001E2E71">
        <w:rPr>
          <w:sz w:val="20"/>
          <w:szCs w:val="20"/>
        </w:rPr>
        <w:t>implementation</w:t>
      </w:r>
      <w:proofErr w:type="spellEnd"/>
      <w:r w:rsidRPr="001E2E71">
        <w:rPr>
          <w:sz w:val="20"/>
          <w:szCs w:val="20"/>
        </w:rPr>
        <w:t xml:space="preserve"> of the </w:t>
      </w:r>
      <w:proofErr w:type="spellStart"/>
      <w:r w:rsidRPr="001E2E71">
        <w:rPr>
          <w:sz w:val="20"/>
          <w:szCs w:val="20"/>
        </w:rPr>
        <w:t>Contract</w:t>
      </w:r>
      <w:proofErr w:type="spellEnd"/>
      <w:r w:rsidRPr="001E2E71">
        <w:rPr>
          <w:sz w:val="20"/>
          <w:szCs w:val="20"/>
        </w:rPr>
        <w:t xml:space="preserve">, </w:t>
      </w:r>
      <w:proofErr w:type="spellStart"/>
      <w:r w:rsidRPr="001E2E71">
        <w:rPr>
          <w:sz w:val="20"/>
          <w:szCs w:val="20"/>
        </w:rPr>
        <w:t>including</w:t>
      </w:r>
      <w:proofErr w:type="spellEnd"/>
      <w:r w:rsidRPr="001E2E71">
        <w:rPr>
          <w:sz w:val="20"/>
          <w:szCs w:val="20"/>
        </w:rPr>
        <w:t xml:space="preserve"> the </w:t>
      </w:r>
      <w:proofErr w:type="spellStart"/>
      <w:r w:rsidRPr="001E2E71">
        <w:rPr>
          <w:sz w:val="20"/>
          <w:szCs w:val="20"/>
        </w:rPr>
        <w:t>fundamental</w:t>
      </w:r>
      <w:proofErr w:type="spellEnd"/>
      <w:r w:rsidRPr="001E2E71">
        <w:rPr>
          <w:sz w:val="20"/>
          <w:szCs w:val="20"/>
        </w:rPr>
        <w:t xml:space="preserve"> conventions of the International Labour Organisation (ILO) and international </w:t>
      </w:r>
      <w:proofErr w:type="spellStart"/>
      <w:r w:rsidRPr="001E2E71">
        <w:rPr>
          <w:sz w:val="20"/>
          <w:szCs w:val="20"/>
        </w:rPr>
        <w:t>environmental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treaties</w:t>
      </w:r>
      <w:proofErr w:type="spellEnd"/>
      <w:r w:rsidRPr="001E2E71">
        <w:rPr>
          <w:sz w:val="20"/>
          <w:szCs w:val="20"/>
        </w:rPr>
        <w:t xml:space="preserve">. </w:t>
      </w:r>
      <w:proofErr w:type="spellStart"/>
      <w:r w:rsidRPr="001E2E71">
        <w:rPr>
          <w:sz w:val="20"/>
          <w:szCs w:val="20"/>
        </w:rPr>
        <w:t>Moreover</w:t>
      </w:r>
      <w:proofErr w:type="spellEnd"/>
      <w:r w:rsidRPr="001E2E71">
        <w:rPr>
          <w:sz w:val="20"/>
          <w:szCs w:val="20"/>
        </w:rPr>
        <w:t xml:space="preserve">, </w:t>
      </w:r>
      <w:proofErr w:type="spellStart"/>
      <w:r w:rsidRPr="001E2E71">
        <w:rPr>
          <w:sz w:val="20"/>
          <w:szCs w:val="20"/>
        </w:rPr>
        <w:t>we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shall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implement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environmental</w:t>
      </w:r>
      <w:proofErr w:type="spellEnd"/>
      <w:r w:rsidRPr="001E2E71">
        <w:rPr>
          <w:sz w:val="20"/>
          <w:szCs w:val="20"/>
        </w:rPr>
        <w:t xml:space="preserve"> and social </w:t>
      </w:r>
      <w:proofErr w:type="spellStart"/>
      <w:r w:rsidRPr="001E2E71">
        <w:rPr>
          <w:sz w:val="20"/>
          <w:szCs w:val="20"/>
        </w:rPr>
        <w:t>risks</w:t>
      </w:r>
      <w:proofErr w:type="spellEnd"/>
      <w:r w:rsidRPr="001E2E71">
        <w:rPr>
          <w:sz w:val="20"/>
          <w:szCs w:val="20"/>
        </w:rPr>
        <w:t xml:space="preserve"> mitigation </w:t>
      </w:r>
      <w:proofErr w:type="spellStart"/>
      <w:r w:rsidRPr="001E2E71">
        <w:rPr>
          <w:sz w:val="20"/>
          <w:szCs w:val="20"/>
        </w:rPr>
        <w:t>measures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when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specified</w:t>
      </w:r>
      <w:proofErr w:type="spellEnd"/>
      <w:r w:rsidRPr="001E2E71">
        <w:rPr>
          <w:sz w:val="20"/>
          <w:szCs w:val="20"/>
        </w:rPr>
        <w:t xml:space="preserve"> in the </w:t>
      </w:r>
      <w:proofErr w:type="spellStart"/>
      <w:r w:rsidRPr="001E2E71">
        <w:rPr>
          <w:sz w:val="20"/>
          <w:szCs w:val="20"/>
        </w:rPr>
        <w:t>environmental</w:t>
      </w:r>
      <w:proofErr w:type="spellEnd"/>
      <w:r w:rsidRPr="001E2E71">
        <w:rPr>
          <w:sz w:val="20"/>
          <w:szCs w:val="20"/>
        </w:rPr>
        <w:t xml:space="preserve"> and social </w:t>
      </w:r>
      <w:proofErr w:type="spellStart"/>
      <w:r w:rsidRPr="001E2E71">
        <w:rPr>
          <w:sz w:val="20"/>
          <w:szCs w:val="20"/>
        </w:rPr>
        <w:t>commitment</w:t>
      </w:r>
      <w:proofErr w:type="spellEnd"/>
      <w:r w:rsidRPr="001E2E71">
        <w:rPr>
          <w:sz w:val="20"/>
          <w:szCs w:val="20"/>
        </w:rPr>
        <w:t xml:space="preserve"> plan (ESCP) </w:t>
      </w:r>
      <w:proofErr w:type="spellStart"/>
      <w:r w:rsidRPr="001E2E71">
        <w:rPr>
          <w:sz w:val="20"/>
          <w:szCs w:val="20"/>
        </w:rPr>
        <w:t>provided</w:t>
      </w:r>
      <w:proofErr w:type="spellEnd"/>
      <w:r w:rsidRPr="001E2E71">
        <w:rPr>
          <w:sz w:val="20"/>
          <w:szCs w:val="20"/>
        </w:rPr>
        <w:t xml:space="preserve"> by the </w:t>
      </w:r>
      <w:proofErr w:type="spellStart"/>
      <w:r w:rsidRPr="001E2E71">
        <w:rPr>
          <w:sz w:val="20"/>
          <w:szCs w:val="20"/>
        </w:rPr>
        <w:t>Contracting</w:t>
      </w:r>
      <w:proofErr w:type="spellEnd"/>
      <w:r w:rsidRPr="001E2E71">
        <w:rPr>
          <w:sz w:val="20"/>
          <w:szCs w:val="20"/>
        </w:rPr>
        <w:t xml:space="preserve"> </w:t>
      </w:r>
      <w:proofErr w:type="spellStart"/>
      <w:r w:rsidRPr="001E2E71">
        <w:rPr>
          <w:sz w:val="20"/>
          <w:szCs w:val="20"/>
        </w:rPr>
        <w:t>Authority</w:t>
      </w:r>
      <w:proofErr w:type="spellEnd"/>
      <w:r w:rsidRPr="001E2E71">
        <w:rPr>
          <w:sz w:val="20"/>
          <w:szCs w:val="20"/>
        </w:rPr>
        <w:t>.</w:t>
      </w:r>
    </w:p>
    <w:p w:rsidR="00080714" w:rsidRP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080714" w:rsidRPr="00080714" w:rsidRDefault="00080714" w:rsidP="000807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80714">
        <w:rPr>
          <w:rFonts w:ascii="Arial" w:hAnsi="Arial" w:cs="Arial"/>
          <w:b/>
          <w:color w:val="000000"/>
          <w:sz w:val="20"/>
          <w:szCs w:val="20"/>
        </w:rPr>
        <w:t>7</w:t>
      </w:r>
      <w:r w:rsidRPr="00080714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We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, as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well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as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members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of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joint venture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and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our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suppliers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contractors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subcontractors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, consultants or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subconsultants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authorise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AFD to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inspect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accounts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, records and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other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documents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relating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to the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procurement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process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and performance of the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contract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and to have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them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audited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by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auditors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appointed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by AFD. </w:t>
      </w:r>
    </w:p>
    <w:p w:rsidR="001E2E71" w:rsidRDefault="001E2E71" w:rsidP="001E2E71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80714" w:rsidRP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80714">
        <w:rPr>
          <w:rFonts w:ascii="Arial" w:hAnsi="Arial" w:cs="Arial"/>
          <w:color w:val="000000"/>
          <w:sz w:val="20"/>
          <w:szCs w:val="20"/>
        </w:rPr>
        <w:t xml:space="preserve">Name: _________________________ In the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capacity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of: ___________________________________ </w:t>
      </w:r>
    </w:p>
    <w:p w:rsid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80714" w:rsidRP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Duly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empowered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to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in the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name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and on </w:t>
      </w:r>
      <w:proofErr w:type="spellStart"/>
      <w:r w:rsidRPr="00080714">
        <w:rPr>
          <w:rFonts w:ascii="Arial" w:hAnsi="Arial" w:cs="Arial"/>
          <w:color w:val="000000"/>
          <w:sz w:val="20"/>
          <w:szCs w:val="20"/>
        </w:rPr>
        <w:t>behalf</w:t>
      </w:r>
      <w:proofErr w:type="spellEnd"/>
      <w:r w:rsidRPr="00080714">
        <w:rPr>
          <w:rFonts w:ascii="Arial" w:hAnsi="Arial" w:cs="Arial"/>
          <w:color w:val="000000"/>
          <w:sz w:val="20"/>
          <w:szCs w:val="20"/>
        </w:rPr>
        <w:t xml:space="preserve"> of1: ___________________________</w:t>
      </w:r>
      <w:r>
        <w:rPr>
          <w:rFonts w:ascii="Arial" w:hAnsi="Arial" w:cs="Arial"/>
          <w:color w:val="000000"/>
          <w:sz w:val="20"/>
          <w:szCs w:val="20"/>
        </w:rPr>
        <w:t>_________</w:t>
      </w:r>
    </w:p>
    <w:p w:rsid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080714" w:rsidRPr="00080714" w:rsidRDefault="00080714" w:rsidP="00080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80714">
        <w:rPr>
          <w:rFonts w:ascii="Arial" w:hAnsi="Arial" w:cs="Arial"/>
          <w:color w:val="000000"/>
          <w:sz w:val="20"/>
          <w:szCs w:val="20"/>
        </w:rPr>
        <w:t>Signature: __________________________________________</w:t>
      </w:r>
      <w:r>
        <w:rPr>
          <w:rFonts w:ascii="Arial" w:hAnsi="Arial" w:cs="Arial"/>
          <w:color w:val="000000"/>
          <w:sz w:val="20"/>
          <w:szCs w:val="20"/>
        </w:rPr>
        <w:t>______________________________</w:t>
      </w: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  <w:proofErr w:type="spellStart"/>
      <w:r w:rsidRPr="00080714">
        <w:rPr>
          <w:sz w:val="20"/>
          <w:szCs w:val="20"/>
        </w:rPr>
        <w:t>Dated</w:t>
      </w:r>
      <w:proofErr w:type="spellEnd"/>
      <w:r w:rsidRPr="00080714">
        <w:rPr>
          <w:sz w:val="20"/>
          <w:szCs w:val="20"/>
        </w:rPr>
        <w:t>: _____________________________________________________________________</w:t>
      </w:r>
      <w:r>
        <w:rPr>
          <w:sz w:val="20"/>
          <w:szCs w:val="20"/>
        </w:rPr>
        <w:t>______</w:t>
      </w: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  <w:bookmarkStart w:id="0" w:name="_GoBack"/>
      <w:bookmarkEnd w:id="0"/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</w:p>
    <w:p w:rsidR="00080714" w:rsidRDefault="00080714" w:rsidP="00080714">
      <w:pPr>
        <w:pStyle w:val="Default"/>
        <w:jc w:val="both"/>
        <w:rPr>
          <w:sz w:val="20"/>
          <w:szCs w:val="20"/>
        </w:rPr>
      </w:pPr>
      <w:r w:rsidRPr="00080714">
        <w:rPr>
          <w:sz w:val="20"/>
          <w:szCs w:val="20"/>
          <w:vertAlign w:val="superscript"/>
        </w:rPr>
        <w:t>1</w:t>
      </w:r>
      <w:r>
        <w:rPr>
          <w:sz w:val="10"/>
          <w:szCs w:val="10"/>
        </w:rPr>
        <w:t xml:space="preserve"> </w:t>
      </w:r>
      <w:r>
        <w:rPr>
          <w:sz w:val="16"/>
          <w:szCs w:val="16"/>
        </w:rPr>
        <w:t xml:space="preserve">In case of </w:t>
      </w:r>
      <w:proofErr w:type="spellStart"/>
      <w:r>
        <w:rPr>
          <w:sz w:val="16"/>
          <w:szCs w:val="16"/>
        </w:rPr>
        <w:t>joint venture</w:t>
      </w:r>
      <w:proofErr w:type="spellEnd"/>
      <w:r>
        <w:rPr>
          <w:sz w:val="16"/>
          <w:szCs w:val="16"/>
        </w:rPr>
        <w:t xml:space="preserve">, insert the </w:t>
      </w:r>
      <w:proofErr w:type="spellStart"/>
      <w:r>
        <w:rPr>
          <w:sz w:val="16"/>
          <w:szCs w:val="16"/>
        </w:rPr>
        <w:t>name</w:t>
      </w:r>
      <w:proofErr w:type="spellEnd"/>
      <w:r>
        <w:rPr>
          <w:sz w:val="16"/>
          <w:szCs w:val="16"/>
        </w:rPr>
        <w:t xml:space="preserve"> of the </w:t>
      </w:r>
      <w:proofErr w:type="spellStart"/>
      <w:r>
        <w:rPr>
          <w:sz w:val="16"/>
          <w:szCs w:val="16"/>
        </w:rPr>
        <w:t>joint venture</w:t>
      </w:r>
      <w:proofErr w:type="spellEnd"/>
      <w:r>
        <w:rPr>
          <w:sz w:val="16"/>
          <w:szCs w:val="16"/>
        </w:rPr>
        <w:t xml:space="preserve">. The </w:t>
      </w:r>
      <w:proofErr w:type="spellStart"/>
      <w:r>
        <w:rPr>
          <w:sz w:val="16"/>
          <w:szCs w:val="16"/>
        </w:rPr>
        <w:t>person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who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will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sign</w:t>
      </w:r>
      <w:proofErr w:type="spellEnd"/>
      <w:r>
        <w:rPr>
          <w:sz w:val="16"/>
          <w:szCs w:val="16"/>
        </w:rPr>
        <w:t xml:space="preserve"> the application, </w:t>
      </w:r>
      <w:proofErr w:type="spellStart"/>
      <w:r>
        <w:rPr>
          <w:sz w:val="16"/>
          <w:szCs w:val="16"/>
        </w:rPr>
        <w:t>bid</w:t>
      </w:r>
      <w:proofErr w:type="spellEnd"/>
      <w:r>
        <w:rPr>
          <w:sz w:val="16"/>
          <w:szCs w:val="16"/>
        </w:rPr>
        <w:t xml:space="preserve"> or </w:t>
      </w:r>
      <w:proofErr w:type="spellStart"/>
      <w:r>
        <w:rPr>
          <w:sz w:val="16"/>
          <w:szCs w:val="16"/>
        </w:rPr>
        <w:t>proposal</w:t>
      </w:r>
      <w:proofErr w:type="spellEnd"/>
      <w:r>
        <w:rPr>
          <w:sz w:val="16"/>
          <w:szCs w:val="16"/>
        </w:rPr>
        <w:t xml:space="preserve"> on </w:t>
      </w:r>
      <w:proofErr w:type="spellStart"/>
      <w:r>
        <w:rPr>
          <w:sz w:val="16"/>
          <w:szCs w:val="16"/>
        </w:rPr>
        <w:t>behalf</w:t>
      </w:r>
      <w:proofErr w:type="spellEnd"/>
      <w:r>
        <w:rPr>
          <w:sz w:val="16"/>
          <w:szCs w:val="16"/>
        </w:rPr>
        <w:t xml:space="preserve"> of the </w:t>
      </w:r>
      <w:proofErr w:type="spellStart"/>
      <w:r>
        <w:rPr>
          <w:sz w:val="16"/>
          <w:szCs w:val="16"/>
        </w:rPr>
        <w:t>applicant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bidder</w:t>
      </w:r>
      <w:proofErr w:type="spellEnd"/>
      <w:r>
        <w:rPr>
          <w:sz w:val="16"/>
          <w:szCs w:val="16"/>
        </w:rPr>
        <w:t xml:space="preserve"> or consultant </w:t>
      </w:r>
      <w:proofErr w:type="spellStart"/>
      <w:r>
        <w:rPr>
          <w:sz w:val="16"/>
          <w:szCs w:val="16"/>
        </w:rPr>
        <w:t>shall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attach</w:t>
      </w:r>
      <w:proofErr w:type="spellEnd"/>
      <w:r>
        <w:rPr>
          <w:sz w:val="16"/>
          <w:szCs w:val="16"/>
        </w:rPr>
        <w:t xml:space="preserve"> a power of attorney </w:t>
      </w:r>
      <w:proofErr w:type="spellStart"/>
      <w:r>
        <w:rPr>
          <w:sz w:val="16"/>
          <w:szCs w:val="16"/>
        </w:rPr>
        <w:t>from</w:t>
      </w:r>
      <w:proofErr w:type="spellEnd"/>
      <w:r>
        <w:rPr>
          <w:sz w:val="16"/>
          <w:szCs w:val="16"/>
        </w:rPr>
        <w:t xml:space="preserve"> the </w:t>
      </w:r>
      <w:proofErr w:type="spellStart"/>
      <w:r>
        <w:rPr>
          <w:sz w:val="16"/>
          <w:szCs w:val="16"/>
        </w:rPr>
        <w:t>applicant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bidder</w:t>
      </w:r>
      <w:proofErr w:type="spellEnd"/>
      <w:r>
        <w:rPr>
          <w:sz w:val="16"/>
          <w:szCs w:val="16"/>
        </w:rPr>
        <w:t xml:space="preserve"> or consultant. </w:t>
      </w:r>
      <w:r>
        <w:t xml:space="preserve"> </w:t>
      </w:r>
    </w:p>
    <w:sectPr w:rsidR="0008071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F59" w:rsidRDefault="00071F59" w:rsidP="00C82606">
      <w:pPr>
        <w:spacing w:after="0" w:line="240" w:lineRule="auto"/>
      </w:pPr>
      <w:r>
        <w:separator/>
      </w:r>
    </w:p>
  </w:endnote>
  <w:endnote w:type="continuationSeparator" w:id="0">
    <w:p w:rsidR="00071F59" w:rsidRDefault="00071F59" w:rsidP="00C8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E71" w:rsidRDefault="001E2E71" w:rsidP="001E2E71">
    <w:pPr>
      <w:pStyle w:val="Pieddepage"/>
      <w:jc w:val="right"/>
    </w:pPr>
    <w:proofErr w:type="gramStart"/>
    <w:r>
      <w:rPr>
        <w:sz w:val="16"/>
        <w:szCs w:val="16"/>
      </w:rPr>
      <w:t>ope</w:t>
    </w:r>
    <w:proofErr w:type="gramEnd"/>
    <w:r>
      <w:rPr>
        <w:sz w:val="16"/>
        <w:szCs w:val="16"/>
      </w:rPr>
      <w:t xml:space="preserve">-R2011a – Guidelines for the </w:t>
    </w:r>
    <w:proofErr w:type="spellStart"/>
    <w:r>
      <w:rPr>
        <w:sz w:val="16"/>
        <w:szCs w:val="16"/>
      </w:rPr>
      <w:t>Procurement</w:t>
    </w:r>
    <w:proofErr w:type="spellEnd"/>
    <w:r>
      <w:rPr>
        <w:sz w:val="16"/>
        <w:szCs w:val="16"/>
      </w:rPr>
      <w:t xml:space="preserve"> of AFD-</w:t>
    </w:r>
    <w:proofErr w:type="spellStart"/>
    <w:r>
      <w:rPr>
        <w:sz w:val="16"/>
        <w:szCs w:val="16"/>
      </w:rPr>
      <w:t>Financed</w:t>
    </w:r>
    <w:proofErr w:type="spellEnd"/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Contracts</w:t>
    </w:r>
    <w:proofErr w:type="spellEnd"/>
    <w:r>
      <w:rPr>
        <w:sz w:val="16"/>
        <w:szCs w:val="16"/>
      </w:rPr>
      <w:t xml:space="preserve"> in </w:t>
    </w:r>
    <w:proofErr w:type="spellStart"/>
    <w:r>
      <w:rPr>
        <w:sz w:val="16"/>
        <w:szCs w:val="16"/>
      </w:rPr>
      <w:t>Foreign</w:t>
    </w:r>
    <w:proofErr w:type="spellEnd"/>
    <w:r>
      <w:rPr>
        <w:sz w:val="16"/>
        <w:szCs w:val="16"/>
      </w:rPr>
      <w:t xml:space="preserve"> Countries – V7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F59" w:rsidRDefault="00071F59" w:rsidP="00C82606">
      <w:pPr>
        <w:spacing w:after="0" w:line="240" w:lineRule="auto"/>
      </w:pPr>
      <w:r>
        <w:separator/>
      </w:r>
    </w:p>
  </w:footnote>
  <w:footnote w:type="continuationSeparator" w:id="0">
    <w:p w:rsidR="00071F59" w:rsidRDefault="00071F59" w:rsidP="00C8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606" w:rsidRDefault="00C82606">
    <w:pPr>
      <w:pStyle w:val="En-tte"/>
    </w:pPr>
    <w:ins w:id="1" w:author="Aurelie WEBSTER" w:date="2022-11-03T12:43:00Z">
      <w:r w:rsidRPr="00CF58D2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23C74E97" wp14:editId="301ECA41">
            <wp:simplePos x="0" y="0"/>
            <wp:positionH relativeFrom="margin">
              <wp:posOffset>5167630</wp:posOffset>
            </wp:positionH>
            <wp:positionV relativeFrom="paragraph">
              <wp:posOffset>-391900</wp:posOffset>
            </wp:positionV>
            <wp:extent cx="484207" cy="762000"/>
            <wp:effectExtent l="0" t="0" r="0" b="0"/>
            <wp:wrapNone/>
            <wp:docPr id="2" name="Image 2" descr="C:\Users\A33BF~1.WEB\AppData\Local\Temp\Logo Hi EN Verti blue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33BF~1.WEB\AppData\Local\Temp\Logo Hi EN Verti blue rgb.jpg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07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rPr>
        <w:rFonts w:ascii="Mongolian Baiti" w:eastAsia="Times New Roman" w:hAnsi="Mongolian Baiti" w:cs="Mongolian Baiti"/>
        <w:b/>
        <w:noProof/>
        <w:sz w:val="24"/>
        <w:szCs w:val="20"/>
        <w:lang w:eastAsia="fr-FR"/>
      </w:rPr>
      <w:drawing>
        <wp:anchor distT="0" distB="0" distL="114300" distR="114300" simplePos="0" relativeHeight="251659264" behindDoc="1" locked="0" layoutInCell="1" allowOverlap="1" wp14:anchorId="07BF93D0" wp14:editId="5B965912">
          <wp:simplePos x="0" y="0"/>
          <wp:positionH relativeFrom="margin">
            <wp:posOffset>-642620</wp:posOffset>
          </wp:positionH>
          <wp:positionV relativeFrom="paragraph">
            <wp:posOffset>-316230</wp:posOffset>
          </wp:positionV>
          <wp:extent cx="1600200" cy="665480"/>
          <wp:effectExtent l="0" t="0" r="0" b="1270"/>
          <wp:wrapTight wrapText="bothSides">
            <wp:wrapPolygon edited="0">
              <wp:start x="0" y="0"/>
              <wp:lineTo x="0" y="21023"/>
              <wp:lineTo x="21343" y="21023"/>
              <wp:lineTo x="21343" y="0"/>
              <wp:lineTo x="0" y="0"/>
            </wp:wrapPolygon>
          </wp:wrapTight>
          <wp:docPr id="6" name="Image 5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5" descr="Logo, company name&#10;&#10;Description automatically generated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665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relie WEBSTER">
    <w15:presenceInfo w15:providerId="Windows Live" w15:userId="0ae011af83a8df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394"/>
    <w:rsid w:val="00071F59"/>
    <w:rsid w:val="00080714"/>
    <w:rsid w:val="0018159F"/>
    <w:rsid w:val="001E2E71"/>
    <w:rsid w:val="0020794F"/>
    <w:rsid w:val="00410140"/>
    <w:rsid w:val="005D6394"/>
    <w:rsid w:val="006842AA"/>
    <w:rsid w:val="0099679D"/>
    <w:rsid w:val="00B079D6"/>
    <w:rsid w:val="00BF5125"/>
    <w:rsid w:val="00C82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E99B"/>
  <w15:chartTrackingRefBased/>
  <w15:docId w15:val="{49AC3862-428D-401F-A8A8-3328ED87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D63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8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2606"/>
  </w:style>
  <w:style w:type="paragraph" w:styleId="Pieddepage">
    <w:name w:val="footer"/>
    <w:basedOn w:val="Normal"/>
    <w:link w:val="PieddepageCar"/>
    <w:uiPriority w:val="99"/>
    <w:unhideWhenUsed/>
    <w:rsid w:val="00C82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2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1582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Humanité &amp; inclusion</Company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Beatrice PEREZ</dc:creator>
  <cp:keywords/>
  <dc:description/>
  <cp:lastModifiedBy>Beatrice PEREZ</cp:lastModifiedBy>
  <cp:revision>5</cp:revision>
  <dcterms:created xsi:type="dcterms:W3CDTF">2023-01-24T08:41:00Z</dcterms:created>
  <dcterms:modified xsi:type="dcterms:W3CDTF">2023-01-24T08:54:00Z</dcterms:modified>
</cp:coreProperties>
</file>